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66B0" w:rsidRPr="009323C1" w:rsidRDefault="009323C1" w:rsidP="00BA7104">
      <w:pPr>
        <w:rPr>
          <w:sz w:val="32"/>
          <w:szCs w:val="32"/>
        </w:rPr>
      </w:pPr>
      <w:r w:rsidRPr="009323C1">
        <w:rPr>
          <w:sz w:val="32"/>
          <w:szCs w:val="32"/>
        </w:rPr>
        <w:t xml:space="preserve">PŘÍLOHA Č. </w:t>
      </w:r>
      <w:r w:rsidR="000A7813">
        <w:rPr>
          <w:sz w:val="32"/>
          <w:szCs w:val="32"/>
        </w:rPr>
        <w:t>9</w:t>
      </w:r>
    </w:p>
    <w:p w:rsidR="009323C1" w:rsidRDefault="009323C1" w:rsidP="00EF631D"/>
    <w:p w:rsidR="009323C1" w:rsidRDefault="009323C1" w:rsidP="00EF631D">
      <w:pPr>
        <w:rPr>
          <w:b/>
          <w:sz w:val="44"/>
          <w:szCs w:val="44"/>
        </w:rPr>
      </w:pPr>
      <w:r w:rsidRPr="009323C1">
        <w:rPr>
          <w:b/>
          <w:sz w:val="44"/>
          <w:szCs w:val="44"/>
        </w:rPr>
        <w:t xml:space="preserve">POPIS </w:t>
      </w:r>
      <w:r w:rsidR="000A7813">
        <w:rPr>
          <w:b/>
          <w:sz w:val="44"/>
          <w:szCs w:val="44"/>
        </w:rPr>
        <w:t>PŘEDMĚTU DÍLA</w:t>
      </w:r>
    </w:p>
    <w:p w:rsidR="00F109A3" w:rsidRDefault="00F109A3" w:rsidP="00EF631D">
      <w:pPr>
        <w:rPr>
          <w:b/>
          <w:sz w:val="28"/>
          <w:szCs w:val="28"/>
        </w:rPr>
      </w:pPr>
      <w:r w:rsidRPr="00F109A3">
        <w:rPr>
          <w:b/>
          <w:sz w:val="28"/>
          <w:szCs w:val="28"/>
        </w:rPr>
        <w:t>Předmětem díla je automatický sběr dat a jejich následné vyhodnocení z dále definovaných odběrných míst energií a vody.</w:t>
      </w:r>
    </w:p>
    <w:p w:rsidR="00F109A3" w:rsidRPr="006D56D4" w:rsidRDefault="00F109A3" w:rsidP="006D56D4">
      <w:pPr>
        <w:pStyle w:val="Odstavecseseznamem"/>
        <w:numPr>
          <w:ilvl w:val="0"/>
          <w:numId w:val="4"/>
        </w:numPr>
        <w:rPr>
          <w:b/>
          <w:sz w:val="28"/>
          <w:szCs w:val="28"/>
        </w:rPr>
      </w:pPr>
      <w:r w:rsidRPr="006D56D4">
        <w:rPr>
          <w:b/>
          <w:sz w:val="28"/>
          <w:szCs w:val="28"/>
        </w:rPr>
        <w:t>Jedná se o tyto druhy energií:</w:t>
      </w:r>
    </w:p>
    <w:p w:rsidR="00F109A3" w:rsidRPr="001122AA" w:rsidRDefault="00F109A3" w:rsidP="00F109A3">
      <w:pPr>
        <w:pStyle w:val="Odstavecseseznamem"/>
        <w:numPr>
          <w:ilvl w:val="0"/>
          <w:numId w:val="2"/>
        </w:numPr>
        <w:spacing w:before="60" w:after="0" w:line="240" w:lineRule="auto"/>
        <w:jc w:val="both"/>
        <w:rPr>
          <w:sz w:val="28"/>
          <w:szCs w:val="28"/>
        </w:rPr>
      </w:pPr>
      <w:r w:rsidRPr="001122AA">
        <w:rPr>
          <w:b/>
          <w:sz w:val="28"/>
          <w:szCs w:val="28"/>
        </w:rPr>
        <w:t xml:space="preserve">Elektrická energie, kde budou </w:t>
      </w:r>
      <w:r w:rsidR="00CB5713" w:rsidRPr="001122AA">
        <w:rPr>
          <w:b/>
          <w:sz w:val="28"/>
          <w:szCs w:val="28"/>
        </w:rPr>
        <w:t>spotřeby</w:t>
      </w:r>
      <w:r w:rsidR="001122AA">
        <w:rPr>
          <w:b/>
          <w:sz w:val="28"/>
          <w:szCs w:val="28"/>
        </w:rPr>
        <w:t xml:space="preserve"> automaticky</w:t>
      </w:r>
      <w:r w:rsidR="00CB5713" w:rsidRPr="001122AA">
        <w:rPr>
          <w:b/>
          <w:sz w:val="28"/>
          <w:szCs w:val="28"/>
        </w:rPr>
        <w:t xml:space="preserve"> odeč</w:t>
      </w:r>
      <w:r w:rsidR="001122AA" w:rsidRPr="001122AA">
        <w:rPr>
          <w:b/>
          <w:sz w:val="28"/>
          <w:szCs w:val="28"/>
        </w:rPr>
        <w:t>í</w:t>
      </w:r>
      <w:r w:rsidR="00CB5713" w:rsidRPr="001122AA">
        <w:rPr>
          <w:b/>
          <w:sz w:val="28"/>
          <w:szCs w:val="28"/>
        </w:rPr>
        <w:t>tány z dálkového měření</w:t>
      </w:r>
      <w:r w:rsidR="001122AA" w:rsidRPr="001122AA">
        <w:rPr>
          <w:b/>
          <w:sz w:val="28"/>
          <w:szCs w:val="28"/>
        </w:rPr>
        <w:t xml:space="preserve"> spotřeb</w:t>
      </w:r>
      <w:r w:rsidR="001122AA">
        <w:rPr>
          <w:sz w:val="28"/>
          <w:szCs w:val="28"/>
        </w:rPr>
        <w:t xml:space="preserve"> </w:t>
      </w:r>
      <w:r w:rsidR="001122AA" w:rsidRPr="001122AA">
        <w:rPr>
          <w:b/>
          <w:sz w:val="28"/>
          <w:szCs w:val="28"/>
        </w:rPr>
        <w:t xml:space="preserve">na nízkém napětí </w:t>
      </w:r>
      <w:r w:rsidRPr="001122AA">
        <w:rPr>
          <w:b/>
          <w:sz w:val="28"/>
          <w:szCs w:val="28"/>
        </w:rPr>
        <w:t>(využití portálu ČEZ).</w:t>
      </w:r>
      <w:r w:rsidR="001122AA">
        <w:rPr>
          <w:b/>
          <w:sz w:val="28"/>
          <w:szCs w:val="28"/>
        </w:rPr>
        <w:t xml:space="preserve"> Specifikace </w:t>
      </w:r>
      <w:proofErr w:type="gramStart"/>
      <w:r w:rsidR="001122AA">
        <w:rPr>
          <w:b/>
          <w:sz w:val="28"/>
          <w:szCs w:val="28"/>
        </w:rPr>
        <w:t>80ti</w:t>
      </w:r>
      <w:proofErr w:type="gramEnd"/>
      <w:r w:rsidR="001122AA">
        <w:rPr>
          <w:b/>
          <w:sz w:val="28"/>
          <w:szCs w:val="28"/>
        </w:rPr>
        <w:t xml:space="preserve"> odběrných míst (OM) je uvedena v tabulce v příloze č. 8 s názvem „Odečet EE nízké napětí – 1. </w:t>
      </w:r>
      <w:r w:rsidR="00040B1D">
        <w:rPr>
          <w:b/>
          <w:sz w:val="28"/>
          <w:szCs w:val="28"/>
        </w:rPr>
        <w:t>e</w:t>
      </w:r>
      <w:r w:rsidR="001122AA">
        <w:rPr>
          <w:b/>
          <w:sz w:val="28"/>
          <w:szCs w:val="28"/>
        </w:rPr>
        <w:t>tapa</w:t>
      </w:r>
      <w:r w:rsidR="00040B1D">
        <w:rPr>
          <w:b/>
          <w:sz w:val="28"/>
          <w:szCs w:val="28"/>
        </w:rPr>
        <w:t>“</w:t>
      </w:r>
    </w:p>
    <w:p w:rsidR="001122AA" w:rsidRPr="001122AA" w:rsidRDefault="001122AA" w:rsidP="001122AA">
      <w:pPr>
        <w:pStyle w:val="Odstavecseseznamem"/>
        <w:numPr>
          <w:ilvl w:val="0"/>
          <w:numId w:val="2"/>
        </w:numPr>
        <w:spacing w:before="60" w:after="0" w:line="240" w:lineRule="auto"/>
        <w:jc w:val="both"/>
        <w:rPr>
          <w:sz w:val="28"/>
          <w:szCs w:val="28"/>
        </w:rPr>
      </w:pPr>
      <w:r w:rsidRPr="001122AA">
        <w:rPr>
          <w:b/>
          <w:sz w:val="28"/>
          <w:szCs w:val="28"/>
        </w:rPr>
        <w:t>Elektrická energie, kde budou spotřeby</w:t>
      </w:r>
      <w:r>
        <w:rPr>
          <w:b/>
          <w:sz w:val="28"/>
          <w:szCs w:val="28"/>
        </w:rPr>
        <w:t xml:space="preserve"> automaticky</w:t>
      </w:r>
      <w:r w:rsidRPr="001122AA">
        <w:rPr>
          <w:b/>
          <w:sz w:val="28"/>
          <w:szCs w:val="28"/>
        </w:rPr>
        <w:t xml:space="preserve"> odečítány z dálkového měření spotřeb</w:t>
      </w:r>
      <w:r>
        <w:rPr>
          <w:sz w:val="28"/>
          <w:szCs w:val="28"/>
        </w:rPr>
        <w:t xml:space="preserve"> </w:t>
      </w:r>
      <w:r w:rsidRPr="001122AA">
        <w:rPr>
          <w:b/>
          <w:sz w:val="28"/>
          <w:szCs w:val="28"/>
        </w:rPr>
        <w:t xml:space="preserve">na nízkém napětí (využití portálu </w:t>
      </w:r>
      <w:proofErr w:type="spellStart"/>
      <w:r>
        <w:rPr>
          <w:b/>
          <w:sz w:val="28"/>
          <w:szCs w:val="28"/>
        </w:rPr>
        <w:t>Ekomonitor</w:t>
      </w:r>
      <w:proofErr w:type="spellEnd"/>
      <w:r w:rsidRPr="001122AA">
        <w:rPr>
          <w:b/>
          <w:sz w:val="28"/>
          <w:szCs w:val="28"/>
        </w:rPr>
        <w:t>).</w:t>
      </w:r>
      <w:r>
        <w:rPr>
          <w:b/>
          <w:sz w:val="28"/>
          <w:szCs w:val="28"/>
        </w:rPr>
        <w:t xml:space="preserve"> Specifikace </w:t>
      </w:r>
      <w:r w:rsidR="00040B1D">
        <w:rPr>
          <w:b/>
          <w:sz w:val="28"/>
          <w:szCs w:val="28"/>
        </w:rPr>
        <w:t xml:space="preserve">dvou OM </w:t>
      </w:r>
      <w:r>
        <w:rPr>
          <w:b/>
          <w:sz w:val="28"/>
          <w:szCs w:val="28"/>
        </w:rPr>
        <w:t xml:space="preserve">je uvedena v tabulce v příloze č. 8 s názvem „Odečet EE nízké napětí – 1. </w:t>
      </w:r>
      <w:r w:rsidR="00040B1D">
        <w:rPr>
          <w:b/>
          <w:sz w:val="28"/>
          <w:szCs w:val="28"/>
        </w:rPr>
        <w:t>e</w:t>
      </w:r>
      <w:r>
        <w:rPr>
          <w:b/>
          <w:sz w:val="28"/>
          <w:szCs w:val="28"/>
        </w:rPr>
        <w:t>tapa</w:t>
      </w:r>
      <w:r w:rsidR="00040B1D">
        <w:rPr>
          <w:b/>
          <w:sz w:val="28"/>
          <w:szCs w:val="28"/>
        </w:rPr>
        <w:t>“</w:t>
      </w:r>
      <w:r>
        <w:rPr>
          <w:b/>
          <w:sz w:val="28"/>
          <w:szCs w:val="28"/>
        </w:rPr>
        <w:t xml:space="preserve"> a jsou vyznačena žlutě</w:t>
      </w:r>
    </w:p>
    <w:p w:rsidR="00040B1D" w:rsidRPr="001122AA" w:rsidRDefault="00040B1D" w:rsidP="00040B1D">
      <w:pPr>
        <w:pStyle w:val="Odstavecseseznamem"/>
        <w:numPr>
          <w:ilvl w:val="0"/>
          <w:numId w:val="2"/>
        </w:numPr>
        <w:spacing w:before="60" w:after="0" w:line="240" w:lineRule="auto"/>
        <w:jc w:val="both"/>
        <w:rPr>
          <w:sz w:val="28"/>
          <w:szCs w:val="28"/>
        </w:rPr>
      </w:pPr>
      <w:r w:rsidRPr="001122AA">
        <w:rPr>
          <w:b/>
          <w:sz w:val="28"/>
          <w:szCs w:val="28"/>
        </w:rPr>
        <w:t>Elektrická energie, kde budou spotřeby</w:t>
      </w:r>
      <w:r>
        <w:rPr>
          <w:b/>
          <w:sz w:val="28"/>
          <w:szCs w:val="28"/>
        </w:rPr>
        <w:t xml:space="preserve"> automaticky</w:t>
      </w:r>
      <w:r w:rsidRPr="001122AA">
        <w:rPr>
          <w:b/>
          <w:sz w:val="28"/>
          <w:szCs w:val="28"/>
        </w:rPr>
        <w:t xml:space="preserve"> odečítány z dálkového měření spotřeb</w:t>
      </w:r>
      <w:r>
        <w:rPr>
          <w:sz w:val="28"/>
          <w:szCs w:val="28"/>
        </w:rPr>
        <w:t xml:space="preserve"> </w:t>
      </w:r>
      <w:r w:rsidRPr="001122AA">
        <w:rPr>
          <w:b/>
          <w:sz w:val="28"/>
          <w:szCs w:val="28"/>
        </w:rPr>
        <w:t xml:space="preserve">na </w:t>
      </w:r>
      <w:r>
        <w:rPr>
          <w:b/>
          <w:sz w:val="28"/>
          <w:szCs w:val="28"/>
        </w:rPr>
        <w:t>vysokém</w:t>
      </w:r>
      <w:r w:rsidRPr="001122AA">
        <w:rPr>
          <w:b/>
          <w:sz w:val="28"/>
          <w:szCs w:val="28"/>
        </w:rPr>
        <w:t xml:space="preserve"> napětí (využití portálu ČEZ).</w:t>
      </w:r>
      <w:r>
        <w:rPr>
          <w:b/>
          <w:sz w:val="28"/>
          <w:szCs w:val="28"/>
        </w:rPr>
        <w:t xml:space="preserve"> Specifikace 27 OM je uvedena v tabulce v příloze č. 8 s názvem „Odečet EE vysoké napětí – 1. etapa“</w:t>
      </w:r>
    </w:p>
    <w:p w:rsidR="00040B1D" w:rsidRPr="001122AA" w:rsidRDefault="00040B1D" w:rsidP="00040B1D">
      <w:pPr>
        <w:pStyle w:val="Odstavecseseznamem"/>
        <w:numPr>
          <w:ilvl w:val="0"/>
          <w:numId w:val="2"/>
        </w:numPr>
        <w:spacing w:before="60" w:after="0" w:line="24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Plyn</w:t>
      </w:r>
      <w:r w:rsidRPr="001122AA">
        <w:rPr>
          <w:b/>
          <w:sz w:val="28"/>
          <w:szCs w:val="28"/>
        </w:rPr>
        <w:t>, kde budou spotřeby</w:t>
      </w:r>
      <w:r>
        <w:rPr>
          <w:b/>
          <w:sz w:val="28"/>
          <w:szCs w:val="28"/>
        </w:rPr>
        <w:t xml:space="preserve"> automaticky</w:t>
      </w:r>
      <w:r w:rsidRPr="001122AA">
        <w:rPr>
          <w:b/>
          <w:sz w:val="28"/>
          <w:szCs w:val="28"/>
        </w:rPr>
        <w:t xml:space="preserve"> odečítány z dálkového měření spotřeb</w:t>
      </w:r>
      <w:r>
        <w:rPr>
          <w:sz w:val="28"/>
          <w:szCs w:val="28"/>
        </w:rPr>
        <w:t xml:space="preserve"> </w:t>
      </w:r>
      <w:r w:rsidRPr="00040B1D">
        <w:rPr>
          <w:b/>
          <w:sz w:val="28"/>
          <w:szCs w:val="28"/>
        </w:rPr>
        <w:t>plynu</w:t>
      </w:r>
      <w:r w:rsidRPr="001122AA">
        <w:rPr>
          <w:b/>
          <w:sz w:val="28"/>
          <w:szCs w:val="28"/>
        </w:rPr>
        <w:t xml:space="preserve"> (využití portálu </w:t>
      </w:r>
      <w:proofErr w:type="spellStart"/>
      <w:r>
        <w:rPr>
          <w:b/>
          <w:sz w:val="28"/>
          <w:szCs w:val="28"/>
        </w:rPr>
        <w:t>Gasnet</w:t>
      </w:r>
      <w:proofErr w:type="spellEnd"/>
      <w:r>
        <w:rPr>
          <w:b/>
          <w:sz w:val="28"/>
          <w:szCs w:val="28"/>
        </w:rPr>
        <w:t xml:space="preserve">, </w:t>
      </w:r>
      <w:proofErr w:type="spellStart"/>
      <w:r>
        <w:rPr>
          <w:b/>
          <w:sz w:val="28"/>
          <w:szCs w:val="28"/>
        </w:rPr>
        <w:t>Innogy</w:t>
      </w:r>
      <w:proofErr w:type="spellEnd"/>
      <w:r w:rsidRPr="001122AA">
        <w:rPr>
          <w:b/>
          <w:sz w:val="28"/>
          <w:szCs w:val="28"/>
        </w:rPr>
        <w:t>).</w:t>
      </w:r>
      <w:r>
        <w:rPr>
          <w:b/>
          <w:sz w:val="28"/>
          <w:szCs w:val="28"/>
        </w:rPr>
        <w:t xml:space="preserve"> Specifikace 9 OM je uvedena v tabulce v příloze č. 8 s názvem „Odečet plyn – 1. etapa“</w:t>
      </w:r>
    </w:p>
    <w:p w:rsidR="00040B1D" w:rsidRPr="00E76C9D" w:rsidRDefault="00040B1D" w:rsidP="00040B1D">
      <w:pPr>
        <w:pStyle w:val="Odstavecseseznamem"/>
        <w:numPr>
          <w:ilvl w:val="0"/>
          <w:numId w:val="2"/>
        </w:numPr>
        <w:spacing w:before="60" w:after="0" w:line="24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Plyn</w:t>
      </w:r>
      <w:r w:rsidRPr="001122AA">
        <w:rPr>
          <w:b/>
          <w:sz w:val="28"/>
          <w:szCs w:val="28"/>
        </w:rPr>
        <w:t>, kde budou spotřeby</w:t>
      </w:r>
      <w:r>
        <w:rPr>
          <w:b/>
          <w:sz w:val="28"/>
          <w:szCs w:val="28"/>
        </w:rPr>
        <w:t xml:space="preserve"> automaticky</w:t>
      </w:r>
      <w:r w:rsidRPr="001122AA">
        <w:rPr>
          <w:b/>
          <w:sz w:val="28"/>
          <w:szCs w:val="28"/>
        </w:rPr>
        <w:t xml:space="preserve"> odečítány z dálkového měření spotřeb</w:t>
      </w:r>
      <w:r>
        <w:rPr>
          <w:sz w:val="28"/>
          <w:szCs w:val="28"/>
        </w:rPr>
        <w:t xml:space="preserve"> </w:t>
      </w:r>
      <w:r w:rsidRPr="00040B1D">
        <w:rPr>
          <w:b/>
          <w:sz w:val="28"/>
          <w:szCs w:val="28"/>
        </w:rPr>
        <w:t>plynu</w:t>
      </w:r>
      <w:r w:rsidRPr="001122AA">
        <w:rPr>
          <w:b/>
          <w:sz w:val="28"/>
          <w:szCs w:val="28"/>
        </w:rPr>
        <w:t xml:space="preserve"> (využití portálu </w:t>
      </w:r>
      <w:proofErr w:type="spellStart"/>
      <w:r>
        <w:rPr>
          <w:b/>
          <w:sz w:val="28"/>
          <w:szCs w:val="28"/>
        </w:rPr>
        <w:t>Energomonitor</w:t>
      </w:r>
      <w:proofErr w:type="spellEnd"/>
      <w:r w:rsidRPr="001122AA">
        <w:rPr>
          <w:b/>
          <w:sz w:val="28"/>
          <w:szCs w:val="28"/>
        </w:rPr>
        <w:t>).</w:t>
      </w:r>
      <w:r>
        <w:rPr>
          <w:b/>
          <w:sz w:val="28"/>
          <w:szCs w:val="28"/>
        </w:rPr>
        <w:t xml:space="preserve"> Specifikace </w:t>
      </w:r>
      <w:r w:rsidR="00E76C9D">
        <w:rPr>
          <w:b/>
          <w:sz w:val="28"/>
          <w:szCs w:val="28"/>
        </w:rPr>
        <w:t>3</w:t>
      </w:r>
      <w:r>
        <w:rPr>
          <w:b/>
          <w:sz w:val="28"/>
          <w:szCs w:val="28"/>
        </w:rPr>
        <w:t xml:space="preserve"> OM je uvedena v tabulce v příloze č. 8 s názvem „Odečet plyn – 1. etapa“</w:t>
      </w:r>
      <w:r w:rsidR="00E76C9D">
        <w:rPr>
          <w:b/>
          <w:sz w:val="28"/>
          <w:szCs w:val="28"/>
        </w:rPr>
        <w:t xml:space="preserve"> a jsou vyznačena žlutě</w:t>
      </w:r>
    </w:p>
    <w:p w:rsidR="00E76C9D" w:rsidRPr="00E76C9D" w:rsidRDefault="00E76C9D" w:rsidP="00E76C9D">
      <w:pPr>
        <w:pStyle w:val="Odstavecseseznamem"/>
        <w:numPr>
          <w:ilvl w:val="0"/>
          <w:numId w:val="2"/>
        </w:numPr>
        <w:spacing w:before="60" w:after="0" w:line="24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Teplo</w:t>
      </w:r>
      <w:r w:rsidRPr="001122AA">
        <w:rPr>
          <w:b/>
          <w:sz w:val="28"/>
          <w:szCs w:val="28"/>
        </w:rPr>
        <w:t>, kde budou spotřeby</w:t>
      </w:r>
      <w:r>
        <w:rPr>
          <w:b/>
          <w:sz w:val="28"/>
          <w:szCs w:val="28"/>
        </w:rPr>
        <w:t xml:space="preserve"> automaticky</w:t>
      </w:r>
      <w:r w:rsidRPr="001122AA">
        <w:rPr>
          <w:b/>
          <w:sz w:val="28"/>
          <w:szCs w:val="28"/>
        </w:rPr>
        <w:t xml:space="preserve"> odečítány z dálkového měření spotřeb</w:t>
      </w:r>
      <w:r>
        <w:rPr>
          <w:sz w:val="28"/>
          <w:szCs w:val="28"/>
        </w:rPr>
        <w:t xml:space="preserve"> </w:t>
      </w:r>
      <w:r w:rsidRPr="00E76C9D">
        <w:rPr>
          <w:b/>
          <w:sz w:val="28"/>
          <w:szCs w:val="28"/>
        </w:rPr>
        <w:t xml:space="preserve">tepla </w:t>
      </w:r>
      <w:r w:rsidRPr="001122AA">
        <w:rPr>
          <w:b/>
          <w:sz w:val="28"/>
          <w:szCs w:val="28"/>
        </w:rPr>
        <w:t xml:space="preserve">(využití portálu </w:t>
      </w:r>
      <w:r>
        <w:rPr>
          <w:b/>
          <w:sz w:val="28"/>
          <w:szCs w:val="28"/>
        </w:rPr>
        <w:t>Elektrárny Opatovice, případně poskytovatelů energetické služby EPC – společnosti ENESA Praha a Siemens Praha)</w:t>
      </w:r>
      <w:r w:rsidRPr="001122AA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Specifikace 7 OM je uvedena v tabulce v příloze č. 8 s názvem „Odečet teplo – 1. etapa“</w:t>
      </w:r>
    </w:p>
    <w:p w:rsidR="00A778DA" w:rsidRDefault="00E76C9D" w:rsidP="00A778DA">
      <w:pPr>
        <w:pStyle w:val="Odstavecseseznamem"/>
        <w:numPr>
          <w:ilvl w:val="0"/>
          <w:numId w:val="2"/>
        </w:numPr>
        <w:rPr>
          <w:b/>
          <w:sz w:val="28"/>
          <w:szCs w:val="28"/>
        </w:rPr>
      </w:pPr>
      <w:r w:rsidRPr="00A778DA">
        <w:rPr>
          <w:b/>
          <w:sz w:val="28"/>
          <w:szCs w:val="28"/>
        </w:rPr>
        <w:t>Voda</w:t>
      </w:r>
      <w:r w:rsidR="00A778DA" w:rsidRPr="00A778DA">
        <w:rPr>
          <w:b/>
          <w:sz w:val="28"/>
          <w:szCs w:val="28"/>
        </w:rPr>
        <w:t>, respektive její spotřeba bude měřena pomocí nově osazených čidel. Čidla</w:t>
      </w:r>
      <w:r w:rsidRPr="00A778DA">
        <w:rPr>
          <w:rFonts w:cs="Arial"/>
          <w:b/>
          <w:sz w:val="28"/>
          <w:szCs w:val="28"/>
        </w:rPr>
        <w:t xml:space="preserve"> budou instalována jednak přímo na stávající fakturační vodoměr, který to technicky umožňuje</w:t>
      </w:r>
      <w:r w:rsidR="00A778DA" w:rsidRPr="00A778DA">
        <w:rPr>
          <w:rFonts w:cs="Arial"/>
          <w:b/>
          <w:sz w:val="28"/>
          <w:szCs w:val="28"/>
        </w:rPr>
        <w:t xml:space="preserve"> (například </w:t>
      </w:r>
      <w:proofErr w:type="spellStart"/>
      <w:r w:rsidR="00A778DA" w:rsidRPr="00A778DA">
        <w:rPr>
          <w:rFonts w:cs="Arial"/>
          <w:b/>
          <w:sz w:val="28"/>
          <w:szCs w:val="28"/>
        </w:rPr>
        <w:t>Senzus</w:t>
      </w:r>
      <w:proofErr w:type="spellEnd"/>
      <w:r w:rsidR="00A778DA" w:rsidRPr="00A778DA">
        <w:rPr>
          <w:rFonts w:cs="Arial"/>
          <w:b/>
          <w:sz w:val="28"/>
          <w:szCs w:val="28"/>
        </w:rPr>
        <w:t>)</w:t>
      </w:r>
      <w:r w:rsidRPr="00A778DA">
        <w:rPr>
          <w:rFonts w:cs="Arial"/>
          <w:b/>
          <w:sz w:val="28"/>
          <w:szCs w:val="28"/>
        </w:rPr>
        <w:t xml:space="preserve"> a pokud to technicky neumožňuje, pak budou instalována na podružný vodoměr</w:t>
      </w:r>
      <w:r w:rsidR="00A778DA" w:rsidRPr="00A778DA">
        <w:rPr>
          <w:rFonts w:cs="Arial"/>
          <w:b/>
          <w:sz w:val="28"/>
          <w:szCs w:val="28"/>
        </w:rPr>
        <w:t xml:space="preserve"> s minimálním průtokem 10m3</w:t>
      </w:r>
      <w:r w:rsidRPr="00A778DA">
        <w:rPr>
          <w:rFonts w:cs="Arial"/>
          <w:b/>
          <w:sz w:val="28"/>
          <w:szCs w:val="28"/>
        </w:rPr>
        <w:t xml:space="preserve">, který bude nově instalován. Součástí instalace podružného vodoměru bude i armatura pro možnou kontrolu </w:t>
      </w:r>
      <w:r w:rsidRPr="00A778DA">
        <w:rPr>
          <w:rFonts w:cs="Arial"/>
          <w:b/>
          <w:sz w:val="28"/>
          <w:szCs w:val="28"/>
        </w:rPr>
        <w:lastRenderedPageBreak/>
        <w:t xml:space="preserve">průtoku Úřadem pro technickou normalizaci, metrologii a státní zkušebnictví. Tabulka OM na měření spotřeby vody je v příloze č. 8 </w:t>
      </w:r>
      <w:r w:rsidR="00A778DA">
        <w:rPr>
          <w:rFonts w:cs="Arial"/>
          <w:b/>
          <w:sz w:val="28"/>
          <w:szCs w:val="28"/>
        </w:rPr>
        <w:t>s názvem „Odečet voda-1. Etapa“</w:t>
      </w:r>
      <w:r w:rsidRPr="00A778DA">
        <w:rPr>
          <w:rFonts w:cs="Arial"/>
          <w:b/>
          <w:sz w:val="28"/>
          <w:szCs w:val="28"/>
        </w:rPr>
        <w:t xml:space="preserve"> a jedná se o 33 OM</w:t>
      </w:r>
      <w:r w:rsidR="00A778DA" w:rsidRPr="00A778DA">
        <w:rPr>
          <w:rFonts w:cs="Arial"/>
          <w:b/>
          <w:sz w:val="28"/>
          <w:szCs w:val="28"/>
        </w:rPr>
        <w:t xml:space="preserve"> v </w:t>
      </w:r>
      <w:proofErr w:type="gramStart"/>
      <w:r w:rsidR="00A778DA" w:rsidRPr="00A778DA">
        <w:rPr>
          <w:rFonts w:cs="Arial"/>
          <w:b/>
          <w:sz w:val="28"/>
          <w:szCs w:val="28"/>
        </w:rPr>
        <w:t>18ti</w:t>
      </w:r>
      <w:proofErr w:type="gramEnd"/>
      <w:r w:rsidR="00A778DA" w:rsidRPr="00A778DA">
        <w:rPr>
          <w:rFonts w:cs="Arial"/>
          <w:b/>
          <w:sz w:val="28"/>
          <w:szCs w:val="28"/>
        </w:rPr>
        <w:t xml:space="preserve"> organizacích Pardubického kraje. Součástí řešení musí být i zajištění signálu pro odečet v místě měřidla.</w:t>
      </w:r>
      <w:r w:rsidRPr="00A778DA">
        <w:rPr>
          <w:rFonts w:cs="Arial"/>
          <w:b/>
          <w:sz w:val="28"/>
          <w:szCs w:val="28"/>
        </w:rPr>
        <w:t xml:space="preserve"> </w:t>
      </w:r>
      <w:r w:rsidR="00A778DA" w:rsidRPr="00A778DA">
        <w:rPr>
          <w:b/>
          <w:sz w:val="28"/>
          <w:szCs w:val="28"/>
        </w:rPr>
        <w:t>Vzhledem k umístění vodoměrů (šachty, kobky a podobně)</w:t>
      </w:r>
      <w:r w:rsidR="009053BC">
        <w:rPr>
          <w:b/>
          <w:sz w:val="28"/>
          <w:szCs w:val="28"/>
        </w:rPr>
        <w:t xml:space="preserve"> je nutné</w:t>
      </w:r>
      <w:r w:rsidR="00A778DA" w:rsidRPr="00A778DA">
        <w:rPr>
          <w:b/>
          <w:sz w:val="28"/>
          <w:szCs w:val="28"/>
        </w:rPr>
        <w:t xml:space="preserve"> použít zařízení bez přívodu 230 V, na baterie s minimální garantovanou životností 5 let.</w:t>
      </w:r>
      <w:r w:rsidR="009053BC">
        <w:rPr>
          <w:b/>
          <w:sz w:val="28"/>
          <w:szCs w:val="28"/>
        </w:rPr>
        <w:t xml:space="preserve"> </w:t>
      </w:r>
      <w:r w:rsidR="0093184B">
        <w:rPr>
          <w:b/>
          <w:sz w:val="28"/>
          <w:szCs w:val="28"/>
        </w:rPr>
        <w:t>P</w:t>
      </w:r>
      <w:r w:rsidR="009053BC">
        <w:rPr>
          <w:b/>
          <w:sz w:val="28"/>
          <w:szCs w:val="28"/>
        </w:rPr>
        <w:t xml:space="preserve">opis jednotlivých odběrných míst vody je popsán níže v části </w:t>
      </w:r>
      <w:r w:rsidR="00390139">
        <w:rPr>
          <w:b/>
          <w:sz w:val="28"/>
          <w:szCs w:val="28"/>
        </w:rPr>
        <w:t>G</w:t>
      </w:r>
      <w:r w:rsidR="009053BC">
        <w:rPr>
          <w:b/>
          <w:sz w:val="28"/>
          <w:szCs w:val="28"/>
        </w:rPr>
        <w:t xml:space="preserve">. </w:t>
      </w:r>
      <w:r w:rsidR="00B24DA9" w:rsidRPr="006B4469">
        <w:rPr>
          <w:b/>
          <w:sz w:val="28"/>
          <w:szCs w:val="28"/>
          <w:u w:val="single"/>
        </w:rPr>
        <w:t xml:space="preserve">Tento popis má pouze informativní charakter a je třeba tyto informace na místě </w:t>
      </w:r>
      <w:proofErr w:type="gramStart"/>
      <w:r w:rsidR="00B24DA9" w:rsidRPr="006B4469">
        <w:rPr>
          <w:b/>
          <w:sz w:val="28"/>
          <w:szCs w:val="28"/>
          <w:u w:val="single"/>
        </w:rPr>
        <w:t>potvrdit</w:t>
      </w:r>
      <w:r w:rsidR="0093184B" w:rsidRPr="006B4469">
        <w:rPr>
          <w:b/>
          <w:sz w:val="28"/>
          <w:szCs w:val="28"/>
          <w:u w:val="single"/>
        </w:rPr>
        <w:t xml:space="preserve">  z hlediska</w:t>
      </w:r>
      <w:proofErr w:type="gramEnd"/>
      <w:r w:rsidR="0093184B" w:rsidRPr="006B4469">
        <w:rPr>
          <w:b/>
          <w:sz w:val="28"/>
          <w:szCs w:val="28"/>
          <w:u w:val="single"/>
        </w:rPr>
        <w:t xml:space="preserve"> síly signálu vzhledem k navrhované technologii, z hlediska</w:t>
      </w:r>
      <w:r w:rsidR="0093184B">
        <w:rPr>
          <w:b/>
          <w:sz w:val="28"/>
          <w:szCs w:val="28"/>
        </w:rPr>
        <w:t xml:space="preserve"> </w:t>
      </w:r>
      <w:r w:rsidR="0093184B" w:rsidRPr="006B4469">
        <w:rPr>
          <w:b/>
          <w:sz w:val="28"/>
          <w:szCs w:val="28"/>
          <w:u w:val="single"/>
        </w:rPr>
        <w:t>montážních možností a podobně</w:t>
      </w:r>
      <w:r w:rsidR="00B24DA9" w:rsidRPr="006B4469">
        <w:rPr>
          <w:b/>
          <w:sz w:val="28"/>
          <w:szCs w:val="28"/>
          <w:u w:val="single"/>
        </w:rPr>
        <w:t>!</w:t>
      </w:r>
      <w:r w:rsidR="00B24DA9">
        <w:rPr>
          <w:b/>
          <w:sz w:val="28"/>
          <w:szCs w:val="28"/>
        </w:rPr>
        <w:t xml:space="preserve"> </w:t>
      </w:r>
      <w:r w:rsidR="009053BC">
        <w:rPr>
          <w:b/>
          <w:sz w:val="28"/>
          <w:szCs w:val="28"/>
        </w:rPr>
        <w:t>Prohlídky jednotlivých organizací proběhnou dle termínů uvedených v příloze č. 11.</w:t>
      </w:r>
    </w:p>
    <w:p w:rsidR="0093184B" w:rsidRPr="0093184B" w:rsidRDefault="0093184B" w:rsidP="0093184B">
      <w:pPr>
        <w:rPr>
          <w:b/>
          <w:sz w:val="28"/>
          <w:szCs w:val="28"/>
        </w:rPr>
      </w:pPr>
    </w:p>
    <w:p w:rsidR="006D56D4" w:rsidRDefault="006D56D4" w:rsidP="006D56D4">
      <w:pPr>
        <w:pStyle w:val="Odstavecseseznamem"/>
        <w:numPr>
          <w:ilvl w:val="0"/>
          <w:numId w:val="4"/>
        </w:numPr>
        <w:rPr>
          <w:b/>
          <w:sz w:val="28"/>
          <w:szCs w:val="28"/>
        </w:rPr>
      </w:pPr>
      <w:r w:rsidRPr="009053BC">
        <w:rPr>
          <w:b/>
          <w:sz w:val="28"/>
          <w:szCs w:val="28"/>
        </w:rPr>
        <w:t>Všechny předmětné automaticky sbírané spotřeby v jednotlivých organizacích budou vizualizovány pro energetické manažery organizací s možností přístupu energetického manažera Pardubického kraje.</w:t>
      </w:r>
    </w:p>
    <w:p w:rsidR="009053BC" w:rsidRPr="009053BC" w:rsidRDefault="009053BC" w:rsidP="009053BC">
      <w:pPr>
        <w:rPr>
          <w:b/>
          <w:sz w:val="28"/>
          <w:szCs w:val="28"/>
        </w:rPr>
      </w:pPr>
    </w:p>
    <w:p w:rsidR="006D56D4" w:rsidRDefault="006D56D4" w:rsidP="006D56D4">
      <w:pPr>
        <w:pStyle w:val="Odstavecseseznamem"/>
        <w:numPr>
          <w:ilvl w:val="0"/>
          <w:numId w:val="4"/>
        </w:numPr>
        <w:spacing w:before="60" w:after="0" w:line="240" w:lineRule="auto"/>
        <w:jc w:val="both"/>
        <w:rPr>
          <w:b/>
          <w:sz w:val="28"/>
          <w:szCs w:val="28"/>
        </w:rPr>
      </w:pPr>
      <w:r w:rsidRPr="009053BC">
        <w:rPr>
          <w:b/>
          <w:sz w:val="28"/>
          <w:szCs w:val="28"/>
        </w:rPr>
        <w:t>Všechna automaticky získaná data budou integrována do stávajícího Energetického modulu (ENM) informačního systému (IS) FAMA+ dle popisu a zásad uvedených v příloze č. 10.</w:t>
      </w:r>
    </w:p>
    <w:p w:rsidR="00390139" w:rsidRPr="00390139" w:rsidRDefault="00390139" w:rsidP="00390139">
      <w:pPr>
        <w:pStyle w:val="Odstavecseseznamem"/>
        <w:rPr>
          <w:b/>
          <w:sz w:val="28"/>
          <w:szCs w:val="28"/>
        </w:rPr>
      </w:pPr>
    </w:p>
    <w:p w:rsidR="00390139" w:rsidRDefault="00390139" w:rsidP="006D56D4">
      <w:pPr>
        <w:pStyle w:val="Odstavecseseznamem"/>
        <w:numPr>
          <w:ilvl w:val="0"/>
          <w:numId w:val="4"/>
        </w:numPr>
        <w:spacing w:before="60" w:after="0" w:line="24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Řešení integrace všech dat musí obsahovat technicky i cenově veškeré prvky řešení</w:t>
      </w:r>
      <w:r w:rsidR="005B03FB">
        <w:rPr>
          <w:b/>
          <w:sz w:val="28"/>
          <w:szCs w:val="28"/>
        </w:rPr>
        <w:t xml:space="preserve"> nutné k řádné dodávce a provozu celého systému dle příloh č. 10 a č. 12</w:t>
      </w:r>
      <w:r>
        <w:rPr>
          <w:b/>
          <w:sz w:val="28"/>
          <w:szCs w:val="28"/>
        </w:rPr>
        <w:t xml:space="preserve">, jako nasazení a provoz FTP serveru, součinnost dodavatelů dat (ČEZ, NETGAS, </w:t>
      </w:r>
      <w:proofErr w:type="spellStart"/>
      <w:r>
        <w:rPr>
          <w:b/>
          <w:sz w:val="28"/>
          <w:szCs w:val="28"/>
        </w:rPr>
        <w:t>Innogy</w:t>
      </w:r>
      <w:proofErr w:type="spellEnd"/>
      <w:r>
        <w:rPr>
          <w:b/>
          <w:sz w:val="28"/>
          <w:szCs w:val="28"/>
        </w:rPr>
        <w:t xml:space="preserve">, EPC poskytovatelé, EOP, dodavatelé monitoringu spotřeb), integrační vazby na O2 SMS </w:t>
      </w:r>
      <w:proofErr w:type="spellStart"/>
      <w:r>
        <w:rPr>
          <w:b/>
          <w:sz w:val="28"/>
          <w:szCs w:val="28"/>
        </w:rPr>
        <w:t>connector</w:t>
      </w:r>
      <w:proofErr w:type="spellEnd"/>
      <w:r w:rsidR="005B03FB">
        <w:rPr>
          <w:b/>
          <w:sz w:val="28"/>
          <w:szCs w:val="28"/>
        </w:rPr>
        <w:t xml:space="preserve"> a podobně.</w:t>
      </w:r>
      <w:r>
        <w:rPr>
          <w:b/>
          <w:sz w:val="28"/>
          <w:szCs w:val="28"/>
        </w:rPr>
        <w:t xml:space="preserve"> </w:t>
      </w:r>
    </w:p>
    <w:p w:rsidR="009053BC" w:rsidRPr="009053BC" w:rsidRDefault="009053BC" w:rsidP="009053BC">
      <w:pPr>
        <w:pStyle w:val="Odstavecseseznamem"/>
        <w:rPr>
          <w:b/>
          <w:sz w:val="28"/>
          <w:szCs w:val="28"/>
        </w:rPr>
      </w:pPr>
    </w:p>
    <w:p w:rsidR="009053BC" w:rsidRPr="009053BC" w:rsidRDefault="009053BC" w:rsidP="009053BC">
      <w:pPr>
        <w:spacing w:before="60" w:after="0" w:line="240" w:lineRule="auto"/>
        <w:jc w:val="both"/>
        <w:rPr>
          <w:b/>
          <w:sz w:val="28"/>
          <w:szCs w:val="28"/>
        </w:rPr>
      </w:pPr>
    </w:p>
    <w:p w:rsidR="006D56D4" w:rsidRDefault="006D56D4" w:rsidP="006D56D4">
      <w:pPr>
        <w:pStyle w:val="Odstavecseseznamem"/>
        <w:numPr>
          <w:ilvl w:val="0"/>
          <w:numId w:val="4"/>
        </w:numPr>
        <w:spacing w:before="60" w:after="0" w:line="240" w:lineRule="auto"/>
        <w:jc w:val="both"/>
        <w:rPr>
          <w:b/>
          <w:sz w:val="28"/>
          <w:szCs w:val="28"/>
        </w:rPr>
      </w:pPr>
      <w:r w:rsidRPr="009053BC">
        <w:rPr>
          <w:b/>
          <w:sz w:val="28"/>
          <w:szCs w:val="28"/>
        </w:rPr>
        <w:t xml:space="preserve">Předmětem díla je i rozšíření modulu ENM IS FAMA+ dle popisu a zásad uvedených v příloze č. 10 včetně řešení havarijních a </w:t>
      </w:r>
      <w:proofErr w:type="spellStart"/>
      <w:r w:rsidRPr="009053BC">
        <w:rPr>
          <w:b/>
          <w:sz w:val="28"/>
          <w:szCs w:val="28"/>
        </w:rPr>
        <w:t>alertových</w:t>
      </w:r>
      <w:proofErr w:type="spellEnd"/>
      <w:r w:rsidRPr="009053BC">
        <w:rPr>
          <w:b/>
          <w:sz w:val="28"/>
          <w:szCs w:val="28"/>
        </w:rPr>
        <w:t xml:space="preserve"> stavů.</w:t>
      </w:r>
    </w:p>
    <w:p w:rsidR="009053BC" w:rsidRPr="009053BC" w:rsidRDefault="009053BC" w:rsidP="009053BC">
      <w:pPr>
        <w:spacing w:before="60" w:after="0" w:line="240" w:lineRule="auto"/>
        <w:jc w:val="both"/>
        <w:rPr>
          <w:b/>
          <w:sz w:val="28"/>
          <w:szCs w:val="28"/>
        </w:rPr>
      </w:pPr>
    </w:p>
    <w:p w:rsidR="006D56D4" w:rsidRDefault="006D56D4" w:rsidP="006D56D4">
      <w:pPr>
        <w:pStyle w:val="Odstavecseseznamem"/>
        <w:numPr>
          <w:ilvl w:val="0"/>
          <w:numId w:val="4"/>
        </w:numPr>
        <w:spacing w:before="60" w:after="0" w:line="240" w:lineRule="auto"/>
        <w:jc w:val="both"/>
        <w:rPr>
          <w:b/>
          <w:sz w:val="28"/>
          <w:szCs w:val="28"/>
        </w:rPr>
      </w:pPr>
      <w:r w:rsidRPr="009053BC">
        <w:rPr>
          <w:b/>
          <w:sz w:val="28"/>
          <w:szCs w:val="28"/>
        </w:rPr>
        <w:lastRenderedPageBreak/>
        <w:t>Předmětem díla je i realizace mobilní aplikace</w:t>
      </w:r>
      <w:r w:rsidR="00773660" w:rsidRPr="009053BC">
        <w:rPr>
          <w:b/>
          <w:sz w:val="28"/>
          <w:szCs w:val="28"/>
        </w:rPr>
        <w:t xml:space="preserve"> pro jednotlivé energetické manažery</w:t>
      </w:r>
      <w:r w:rsidRPr="009053BC">
        <w:rPr>
          <w:b/>
          <w:sz w:val="28"/>
          <w:szCs w:val="28"/>
        </w:rPr>
        <w:t xml:space="preserve"> dle popisu a zásad uvedených v příloze č. 10, včetně řešení havarijních a </w:t>
      </w:r>
      <w:proofErr w:type="spellStart"/>
      <w:r w:rsidRPr="009053BC">
        <w:rPr>
          <w:b/>
          <w:sz w:val="28"/>
          <w:szCs w:val="28"/>
        </w:rPr>
        <w:t>alertových</w:t>
      </w:r>
      <w:proofErr w:type="spellEnd"/>
      <w:r w:rsidRPr="009053BC">
        <w:rPr>
          <w:b/>
          <w:sz w:val="28"/>
          <w:szCs w:val="28"/>
        </w:rPr>
        <w:t xml:space="preserve"> stavů.</w:t>
      </w:r>
    </w:p>
    <w:p w:rsidR="000E3FA1" w:rsidRPr="000E3FA1" w:rsidRDefault="000E3FA1" w:rsidP="000E3FA1">
      <w:pPr>
        <w:pStyle w:val="Odstavecseseznamem"/>
        <w:rPr>
          <w:b/>
          <w:sz w:val="28"/>
          <w:szCs w:val="28"/>
        </w:rPr>
      </w:pPr>
    </w:p>
    <w:p w:rsidR="000E3FA1" w:rsidRPr="000E3FA1" w:rsidRDefault="000E3FA1" w:rsidP="000E3FA1">
      <w:pPr>
        <w:spacing w:before="60" w:after="0" w:line="240" w:lineRule="auto"/>
        <w:jc w:val="both"/>
        <w:rPr>
          <w:b/>
          <w:sz w:val="28"/>
          <w:szCs w:val="28"/>
        </w:rPr>
      </w:pPr>
    </w:p>
    <w:p w:rsidR="000A7813" w:rsidRPr="000E3FA1" w:rsidRDefault="009053BC" w:rsidP="00A9637E">
      <w:pPr>
        <w:pStyle w:val="Odstavecseseznamem"/>
        <w:numPr>
          <w:ilvl w:val="0"/>
          <w:numId w:val="4"/>
        </w:numPr>
        <w:rPr>
          <w:b/>
          <w:sz w:val="28"/>
          <w:szCs w:val="28"/>
        </w:rPr>
      </w:pPr>
      <w:r w:rsidRPr="000E3FA1">
        <w:rPr>
          <w:b/>
          <w:sz w:val="28"/>
          <w:szCs w:val="28"/>
        </w:rPr>
        <w:t>Popis</w:t>
      </w:r>
      <w:r w:rsidR="00A9637E" w:rsidRPr="000E3FA1">
        <w:rPr>
          <w:b/>
          <w:sz w:val="28"/>
          <w:szCs w:val="28"/>
        </w:rPr>
        <w:t xml:space="preserve"> a fotodokumentace</w:t>
      </w:r>
      <w:r w:rsidRPr="000E3FA1">
        <w:rPr>
          <w:b/>
          <w:sz w:val="28"/>
          <w:szCs w:val="28"/>
        </w:rPr>
        <w:t xml:space="preserve"> </w:t>
      </w:r>
      <w:r w:rsidR="00773660" w:rsidRPr="000E3FA1">
        <w:rPr>
          <w:b/>
          <w:sz w:val="28"/>
          <w:szCs w:val="28"/>
        </w:rPr>
        <w:t>jednotliv</w:t>
      </w:r>
      <w:r w:rsidRPr="000E3FA1">
        <w:rPr>
          <w:b/>
          <w:sz w:val="28"/>
          <w:szCs w:val="28"/>
        </w:rPr>
        <w:t>ých odběrných míst vody v</w:t>
      </w:r>
      <w:r w:rsidR="00773660" w:rsidRPr="000E3FA1">
        <w:rPr>
          <w:b/>
          <w:sz w:val="28"/>
          <w:szCs w:val="28"/>
        </w:rPr>
        <w:t> předmětných organizacích:</w:t>
      </w:r>
    </w:p>
    <w:p w:rsidR="009136E7" w:rsidRDefault="009136E7" w:rsidP="009136E7">
      <w:pPr>
        <w:rPr>
          <w:b/>
          <w:sz w:val="28"/>
          <w:szCs w:val="28"/>
        </w:rPr>
      </w:pPr>
    </w:p>
    <w:p w:rsidR="009136E7" w:rsidRDefault="009136E7" w:rsidP="009136E7">
      <w:pPr>
        <w:rPr>
          <w:b/>
          <w:sz w:val="28"/>
          <w:szCs w:val="28"/>
        </w:rPr>
      </w:pPr>
    </w:p>
    <w:p w:rsidR="009136E7" w:rsidRPr="009136E7" w:rsidRDefault="009136E7" w:rsidP="009136E7">
      <w:pPr>
        <w:rPr>
          <w:b/>
          <w:sz w:val="28"/>
          <w:szCs w:val="28"/>
        </w:rPr>
      </w:pPr>
    </w:p>
    <w:p w:rsidR="00A377AB" w:rsidRDefault="00A377AB" w:rsidP="005B03FB">
      <w:pPr>
        <w:pStyle w:val="Nadpis1"/>
        <w:numPr>
          <w:ilvl w:val="0"/>
          <w:numId w:val="24"/>
        </w:numPr>
      </w:pPr>
      <w:proofErr w:type="spellStart"/>
      <w:r>
        <w:t>Albertinum</w:t>
      </w:r>
      <w:proofErr w:type="spellEnd"/>
      <w:r>
        <w:t xml:space="preserve"> Žamberk</w:t>
      </w:r>
    </w:p>
    <w:p w:rsidR="00A377AB" w:rsidRDefault="00A377AB" w:rsidP="00A377AB">
      <w:r>
        <w:rPr>
          <w:noProof/>
          <w:lang w:eastAsia="cs-CZ"/>
        </w:rPr>
        <w:drawing>
          <wp:inline distT="0" distB="0" distL="0" distR="0" wp14:anchorId="624D3959" wp14:editId="479DE924">
            <wp:extent cx="5753100" cy="4314825"/>
            <wp:effectExtent l="0" t="0" r="0" b="9525"/>
            <wp:docPr id="4" name="Obrázek 4" descr="D:\AAA\Pardubice\Fotky\Upravené všechny\IMG_7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D:\AAA\Pardubice\Fotky\Upravené všechny\IMG_703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77AB" w:rsidRPr="00E972E9" w:rsidRDefault="00A377AB" w:rsidP="00A377AB">
      <w:pPr>
        <w:ind w:left="360"/>
        <w:rPr>
          <w:b/>
          <w:sz w:val="28"/>
          <w:szCs w:val="28"/>
        </w:rPr>
      </w:pPr>
      <w:r w:rsidRPr="00E972E9">
        <w:rPr>
          <w:b/>
          <w:sz w:val="28"/>
          <w:szCs w:val="28"/>
        </w:rPr>
        <w:t xml:space="preserve">Voda: </w:t>
      </w:r>
    </w:p>
    <w:p w:rsidR="00A377AB" w:rsidRPr="00E972E9" w:rsidRDefault="00482D9E" w:rsidP="00A377AB">
      <w:pPr>
        <w:ind w:left="360"/>
        <w:rPr>
          <w:b/>
          <w:sz w:val="28"/>
          <w:szCs w:val="28"/>
          <w:highlight w:val="yellow"/>
        </w:rPr>
      </w:pPr>
      <w:r>
        <w:rPr>
          <w:b/>
          <w:sz w:val="28"/>
          <w:szCs w:val="28"/>
        </w:rPr>
        <w:t xml:space="preserve">2x </w:t>
      </w:r>
      <w:r w:rsidR="00A377AB" w:rsidRPr="00E972E9">
        <w:rPr>
          <w:b/>
          <w:sz w:val="28"/>
          <w:szCs w:val="28"/>
        </w:rPr>
        <w:t xml:space="preserve">Vodoměr v šachtě výšky 160 cm. Rozměr 2x 1,5 m. Signál </w:t>
      </w:r>
      <w:proofErr w:type="gramStart"/>
      <w:r w:rsidR="00A377AB" w:rsidRPr="00E972E9">
        <w:rPr>
          <w:b/>
          <w:sz w:val="28"/>
          <w:szCs w:val="28"/>
        </w:rPr>
        <w:t>O.K.</w:t>
      </w:r>
      <w:proofErr w:type="gramEnd"/>
      <w:r w:rsidR="00A377AB" w:rsidRPr="00E972E9">
        <w:rPr>
          <w:b/>
          <w:sz w:val="28"/>
          <w:szCs w:val="28"/>
        </w:rPr>
        <w:t xml:space="preserve"> Řešit podružným vodoměrem. </w:t>
      </w:r>
    </w:p>
    <w:p w:rsidR="006B4469" w:rsidRDefault="00A377AB" w:rsidP="00A377AB">
      <w:r>
        <w:rPr>
          <w:noProof/>
          <w:lang w:eastAsia="cs-CZ"/>
        </w:rPr>
        <w:lastRenderedPageBreak/>
        <w:drawing>
          <wp:inline distT="0" distB="0" distL="0" distR="0" wp14:anchorId="1005F3CE" wp14:editId="4F66E4A0">
            <wp:extent cx="5753100" cy="4314825"/>
            <wp:effectExtent l="0" t="0" r="0" b="9525"/>
            <wp:docPr id="5" name="Obrázek 5" descr="D:\AAA\Pardubice\Fotky\Upravené všechny\IMG_7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D:\AAA\Pardubice\Fotky\Upravené všechny\IMG_7028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77AB" w:rsidRDefault="00A377AB" w:rsidP="00A377AB">
      <w:r>
        <w:rPr>
          <w:noProof/>
          <w:lang w:eastAsia="cs-CZ"/>
        </w:rPr>
        <w:drawing>
          <wp:inline distT="0" distB="0" distL="0" distR="0" wp14:anchorId="395DB035" wp14:editId="5A3DB22D">
            <wp:extent cx="4572000" cy="6096000"/>
            <wp:effectExtent l="0" t="0" r="0" b="0"/>
            <wp:docPr id="6" name="Obrázek 6" descr="D:\AAA\Pardubice\Fotky\Upravené všechny\IMG_7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D:\AAA\Pardubice\Fotky\Upravené všechny\IMG_7029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0BE948C9" wp14:editId="0F99F1BB">
            <wp:extent cx="4572000" cy="6096000"/>
            <wp:effectExtent l="0" t="0" r="0" b="0"/>
            <wp:docPr id="7" name="Obrázek 7" descr="D:\AAA\Pardubice\Fotky\Upravené všechny\IMG_7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D:\AAA\Pardubice\Fotky\Upravené všechny\IMG_703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D9E" w:rsidRDefault="00482D9E" w:rsidP="00A377AB">
      <w:r>
        <w:rPr>
          <w:noProof/>
          <w:lang w:eastAsia="cs-CZ"/>
        </w:rPr>
        <w:drawing>
          <wp:inline distT="0" distB="0" distL="0" distR="0">
            <wp:extent cx="5760720" cy="4319502"/>
            <wp:effectExtent l="0" t="0" r="0" b="5080"/>
            <wp:docPr id="80" name="Obrázek 80" descr="C:\Users\vich\AppData\Local\Microsoft\Windows\Temporary Internet Files\Content.Word\IMG_20181016_101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ich\AppData\Local\Microsoft\Windows\Temporary Internet Files\Content.Word\IMG_20181016_101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D9E" w:rsidRDefault="00482D9E" w:rsidP="00A377AB">
      <w:r>
        <w:rPr>
          <w:noProof/>
          <w:lang w:eastAsia="cs-CZ"/>
        </w:rPr>
        <w:drawing>
          <wp:inline distT="0" distB="0" distL="0" distR="0">
            <wp:extent cx="5760720" cy="4325141"/>
            <wp:effectExtent l="0" t="0" r="0" b="0"/>
            <wp:docPr id="83" name="Obrázek 83" descr="C:\Users\vich\AppData\Local\Microsoft\Windows\Temporary Internet Files\Content.Word\PA16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ich\AppData\Local\Microsoft\Windows\Temporary Internet Files\Content.Word\PA16000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5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D9E" w:rsidRDefault="00482D9E" w:rsidP="00A377AB">
      <w:r>
        <w:rPr>
          <w:noProof/>
          <w:lang w:eastAsia="cs-CZ"/>
        </w:rPr>
        <w:drawing>
          <wp:inline distT="0" distB="0" distL="0" distR="0">
            <wp:extent cx="5760720" cy="4325141"/>
            <wp:effectExtent l="0" t="0" r="0" b="0"/>
            <wp:docPr id="86" name="Obrázek 86" descr="C:\Users\vich\AppData\Local\Microsoft\Windows\Temporary Internet Files\Content.Word\PA16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ich\AppData\Local\Microsoft\Windows\Temporary Internet Files\Content.Word\PA1600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5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77AB" w:rsidRDefault="00A377AB" w:rsidP="00A377AB"/>
    <w:p w:rsidR="00A377AB" w:rsidRPr="00A377AB" w:rsidRDefault="00A377AB" w:rsidP="00A377AB">
      <w:pPr>
        <w:rPr>
          <w:b/>
          <w:sz w:val="28"/>
          <w:szCs w:val="28"/>
        </w:rPr>
      </w:pPr>
    </w:p>
    <w:p w:rsidR="00B24DA9" w:rsidRDefault="00B24DA9" w:rsidP="00B24DA9">
      <w:pPr>
        <w:rPr>
          <w:b/>
          <w:sz w:val="28"/>
          <w:szCs w:val="28"/>
        </w:rPr>
      </w:pPr>
    </w:p>
    <w:p w:rsidR="00B24DA9" w:rsidRDefault="00B24DA9" w:rsidP="00B24DA9">
      <w:pPr>
        <w:rPr>
          <w:b/>
          <w:sz w:val="28"/>
          <w:szCs w:val="28"/>
        </w:rPr>
      </w:pPr>
    </w:p>
    <w:p w:rsidR="00B24DA9" w:rsidRDefault="00B24DA9" w:rsidP="00B24DA9">
      <w:pPr>
        <w:rPr>
          <w:b/>
          <w:sz w:val="28"/>
          <w:szCs w:val="28"/>
        </w:rPr>
      </w:pPr>
    </w:p>
    <w:p w:rsidR="00B24DA9" w:rsidRDefault="00B24DA9" w:rsidP="00B24DA9">
      <w:pPr>
        <w:rPr>
          <w:b/>
          <w:sz w:val="28"/>
          <w:szCs w:val="28"/>
        </w:rPr>
      </w:pPr>
    </w:p>
    <w:p w:rsidR="00B24DA9" w:rsidRPr="00B24DA9" w:rsidRDefault="00B24DA9" w:rsidP="00B24DA9">
      <w:pPr>
        <w:rPr>
          <w:b/>
          <w:sz w:val="28"/>
          <w:szCs w:val="28"/>
        </w:rPr>
      </w:pPr>
    </w:p>
    <w:p w:rsidR="00BA7104" w:rsidRPr="00BA7104" w:rsidRDefault="00874045" w:rsidP="005B03FB">
      <w:pPr>
        <w:pStyle w:val="Nadpis1"/>
        <w:numPr>
          <w:ilvl w:val="0"/>
          <w:numId w:val="24"/>
        </w:numPr>
      </w:pPr>
      <w:r>
        <w:t>Gymnázium</w:t>
      </w:r>
      <w:r w:rsidR="005B03FB">
        <w:t xml:space="preserve"> a SOŠ</w:t>
      </w:r>
      <w:r w:rsidR="00E006A8">
        <w:t xml:space="preserve"> </w:t>
      </w:r>
      <w:r w:rsidR="00945C92">
        <w:t>Přelouč, Obránců míru 1025</w:t>
      </w:r>
    </w:p>
    <w:p w:rsidR="00E006A8" w:rsidRDefault="004235C0" w:rsidP="00945C92">
      <w:r>
        <w:rPr>
          <w:noProof/>
          <w:lang w:eastAsia="cs-CZ"/>
        </w:rPr>
        <w:drawing>
          <wp:inline distT="0" distB="0" distL="0" distR="0">
            <wp:extent cx="5753100" cy="4314825"/>
            <wp:effectExtent l="0" t="0" r="0" b="9525"/>
            <wp:docPr id="74" name="Obrázek 74" descr="D:\AAA\Pardubice\Fotky\Upravené všechny\IMG_68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D:\AAA\Pardubice\Fotky\Upravené všechny\IMG_687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45C92" w:rsidRPr="00945C92">
        <w:t xml:space="preserve"> </w:t>
      </w:r>
    </w:p>
    <w:p w:rsidR="009C78C1" w:rsidRDefault="009C78C1" w:rsidP="009C78C1"/>
    <w:p w:rsidR="004A5A87" w:rsidRDefault="00E006A8" w:rsidP="00A21692">
      <w:pPr>
        <w:ind w:left="360"/>
        <w:rPr>
          <w:b/>
          <w:sz w:val="28"/>
          <w:szCs w:val="28"/>
        </w:rPr>
      </w:pPr>
      <w:proofErr w:type="gramStart"/>
      <w:r w:rsidRPr="00A21692">
        <w:rPr>
          <w:b/>
          <w:sz w:val="28"/>
          <w:szCs w:val="28"/>
        </w:rPr>
        <w:t xml:space="preserve">Voda </w:t>
      </w:r>
      <w:r w:rsidR="009C78C1" w:rsidRPr="00A21692">
        <w:rPr>
          <w:b/>
          <w:sz w:val="28"/>
          <w:szCs w:val="28"/>
        </w:rPr>
        <w:t>:</w:t>
      </w:r>
      <w:proofErr w:type="gramEnd"/>
    </w:p>
    <w:p w:rsidR="00E006A8" w:rsidRPr="004A5A87" w:rsidRDefault="009C78C1" w:rsidP="004A5A87">
      <w:pPr>
        <w:pStyle w:val="Odstavecseseznamem"/>
        <w:numPr>
          <w:ilvl w:val="0"/>
          <w:numId w:val="25"/>
        </w:numPr>
        <w:rPr>
          <w:b/>
          <w:sz w:val="28"/>
          <w:szCs w:val="28"/>
        </w:rPr>
      </w:pPr>
      <w:r w:rsidRPr="004A5A87">
        <w:rPr>
          <w:b/>
          <w:sz w:val="28"/>
          <w:szCs w:val="28"/>
        </w:rPr>
        <w:t xml:space="preserve">vodoměr číslo 23840865 v místnosti, přístup </w:t>
      </w:r>
      <w:proofErr w:type="gramStart"/>
      <w:r w:rsidRPr="004A5A87">
        <w:rPr>
          <w:b/>
          <w:sz w:val="28"/>
          <w:szCs w:val="28"/>
        </w:rPr>
        <w:t>O.K.</w:t>
      </w:r>
      <w:proofErr w:type="gramEnd"/>
      <w:r w:rsidRPr="004A5A87">
        <w:rPr>
          <w:b/>
          <w:sz w:val="28"/>
          <w:szCs w:val="28"/>
        </w:rPr>
        <w:t>,  bude osazen podružným vodoměrem, signál O.K.</w:t>
      </w:r>
    </w:p>
    <w:p w:rsidR="004A5A87" w:rsidRPr="004A5A87" w:rsidRDefault="004A5A87" w:rsidP="004A5A87">
      <w:pPr>
        <w:pStyle w:val="Odstavecseseznamem"/>
        <w:numPr>
          <w:ilvl w:val="0"/>
          <w:numId w:val="25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vodoměr areál Jaselská 1507 (Dům mládeže), č. 23665463, nutné změřit signál vzhledem k navržené technologii, řešení podružným vodoměrem</w:t>
      </w:r>
    </w:p>
    <w:p w:rsidR="00E006A8" w:rsidRDefault="00E006A8" w:rsidP="00945C92"/>
    <w:p w:rsidR="00E006A8" w:rsidRDefault="00E006A8" w:rsidP="00945C92"/>
    <w:p w:rsidR="00945C92" w:rsidRDefault="004235C0" w:rsidP="00945C92">
      <w:r>
        <w:rPr>
          <w:noProof/>
          <w:lang w:eastAsia="cs-CZ"/>
        </w:rPr>
        <w:drawing>
          <wp:inline distT="0" distB="0" distL="0" distR="0">
            <wp:extent cx="5753100" cy="4314825"/>
            <wp:effectExtent l="0" t="0" r="0" b="9525"/>
            <wp:docPr id="77" name="Obrázek 77" descr="D:\AAA\Pardubice\Fotky\Upravené všechny\IMG_68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:\AAA\Pardubice\Fotky\Upravené všechny\IMG_6878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5753100" cy="4314825"/>
            <wp:effectExtent l="0" t="0" r="0" b="9525"/>
            <wp:docPr id="78" name="Obrázek 78" descr="D:\AAA\Pardubice\Fotky\Upravené všechny\IMG_68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D:\AAA\Pardubice\Fotky\Upravené všechny\IMG_6879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45C92" w:rsidRPr="00945C92">
        <w:t xml:space="preserve"> </w:t>
      </w:r>
    </w:p>
    <w:p w:rsidR="004A5A87" w:rsidRDefault="004A5A87" w:rsidP="00945C92">
      <w:r>
        <w:rPr>
          <w:noProof/>
          <w:lang w:eastAsia="cs-CZ"/>
        </w:rPr>
        <w:drawing>
          <wp:inline distT="0" distB="0" distL="0" distR="0">
            <wp:extent cx="5760720" cy="7680960"/>
            <wp:effectExtent l="0" t="0" r="0" b="0"/>
            <wp:docPr id="96" name="Obrázek 96" descr="C:\Users\vich\AppData\Local\Microsoft\Windows\Temporary Internet Files\Content.Word\vodomě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ich\AppData\Local\Microsoft\Windows\Temporary Internet Files\Content.Word\vodoměr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692" w:rsidRPr="00A21692" w:rsidRDefault="00A21692" w:rsidP="00945C92">
      <w:pPr>
        <w:rPr>
          <w:b/>
          <w:sz w:val="28"/>
          <w:szCs w:val="28"/>
        </w:rPr>
      </w:pPr>
    </w:p>
    <w:p w:rsidR="00874045" w:rsidRDefault="005B03FB" w:rsidP="00874045">
      <w:pPr>
        <w:pStyle w:val="Nadpis1"/>
        <w:ind w:left="360"/>
      </w:pPr>
      <w:proofErr w:type="gramStart"/>
      <w:r>
        <w:t>3.</w:t>
      </w:r>
      <w:r w:rsidR="00874045">
        <w:t>Gymnázium</w:t>
      </w:r>
      <w:proofErr w:type="gramEnd"/>
      <w:r w:rsidR="00874045">
        <w:t xml:space="preserve"> Aloise Jiráska, Litomyšl, T.G. Masaryka 590</w:t>
      </w:r>
    </w:p>
    <w:p w:rsidR="00874045" w:rsidRDefault="00874045" w:rsidP="00874045">
      <w:r>
        <w:rPr>
          <w:noProof/>
          <w:lang w:eastAsia="cs-CZ"/>
        </w:rPr>
        <w:drawing>
          <wp:inline distT="0" distB="0" distL="0" distR="0" wp14:anchorId="485D9EBB" wp14:editId="4A9F54AF">
            <wp:extent cx="5753100" cy="4314825"/>
            <wp:effectExtent l="0" t="0" r="0" b="9525"/>
            <wp:docPr id="8" name="Obrázek 8" descr="D:\AAA\Pardubice\Fotky\Upravené všechny\IMG_7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D:\AAA\Pardubice\Fotky\Upravené všechny\IMG_7068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4045" w:rsidRDefault="00874045" w:rsidP="00874045"/>
    <w:p w:rsidR="00874045" w:rsidRPr="00921EA4" w:rsidRDefault="00874045" w:rsidP="00874045">
      <w:pPr>
        <w:ind w:left="360"/>
        <w:rPr>
          <w:b/>
          <w:sz w:val="28"/>
          <w:szCs w:val="28"/>
        </w:rPr>
      </w:pPr>
      <w:r w:rsidRPr="00921EA4">
        <w:rPr>
          <w:b/>
          <w:sz w:val="28"/>
          <w:szCs w:val="28"/>
        </w:rPr>
        <w:t xml:space="preserve">Voda : odečítací zařízení osadit na stávající fakturační vodoměr </w:t>
      </w:r>
      <w:proofErr w:type="spellStart"/>
      <w:r w:rsidRPr="00921EA4">
        <w:rPr>
          <w:b/>
          <w:sz w:val="28"/>
          <w:szCs w:val="28"/>
        </w:rPr>
        <w:t>Sensus</w:t>
      </w:r>
      <w:proofErr w:type="spellEnd"/>
      <w:r w:rsidRPr="00921EA4">
        <w:rPr>
          <w:b/>
          <w:sz w:val="28"/>
          <w:szCs w:val="28"/>
        </w:rPr>
        <w:t xml:space="preserve">, signál </w:t>
      </w:r>
      <w:proofErr w:type="gramStart"/>
      <w:r w:rsidRPr="00921EA4">
        <w:rPr>
          <w:b/>
          <w:sz w:val="28"/>
          <w:szCs w:val="28"/>
        </w:rPr>
        <w:t>O.K.</w:t>
      </w:r>
      <w:proofErr w:type="gramEnd"/>
    </w:p>
    <w:p w:rsidR="00874045" w:rsidRDefault="00874045" w:rsidP="00874045">
      <w:pPr>
        <w:pStyle w:val="Normlnweb"/>
        <w:spacing w:after="0"/>
      </w:pPr>
    </w:p>
    <w:p w:rsidR="00874045" w:rsidRDefault="00874045" w:rsidP="00874045">
      <w:pPr>
        <w:pStyle w:val="Normlnweb"/>
        <w:spacing w:after="0"/>
      </w:pPr>
    </w:p>
    <w:p w:rsidR="00874045" w:rsidRDefault="00874045" w:rsidP="00874045">
      <w:pPr>
        <w:pStyle w:val="Normlnweb"/>
        <w:spacing w:after="0"/>
      </w:pPr>
    </w:p>
    <w:p w:rsidR="00874045" w:rsidRDefault="00874045" w:rsidP="00874045">
      <w:pPr>
        <w:pStyle w:val="Normlnweb"/>
        <w:spacing w:after="0"/>
      </w:pPr>
    </w:p>
    <w:p w:rsidR="00874045" w:rsidRDefault="00874045" w:rsidP="00874045">
      <w:pPr>
        <w:pStyle w:val="Normlnweb"/>
        <w:spacing w:after="0"/>
      </w:pPr>
    </w:p>
    <w:p w:rsidR="00874045" w:rsidRDefault="00874045" w:rsidP="00874045">
      <w:r>
        <w:rPr>
          <w:noProof/>
          <w:lang w:eastAsia="cs-CZ"/>
        </w:rPr>
        <w:drawing>
          <wp:inline distT="0" distB="0" distL="0" distR="0" wp14:anchorId="5D8094DD" wp14:editId="28DBD394">
            <wp:extent cx="4572000" cy="6096000"/>
            <wp:effectExtent l="0" t="0" r="0" b="0"/>
            <wp:docPr id="9" name="Obrázek 9" descr="D:\AAA\Pardubice\Fotky\Upravené všechny\IMG_7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 descr="D:\AAA\Pardubice\Fotky\Upravené všechny\IMG_7077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1450A0D2" wp14:editId="743659C6">
            <wp:extent cx="5753100" cy="4314825"/>
            <wp:effectExtent l="0" t="0" r="0" b="9525"/>
            <wp:docPr id="10" name="Obrázek 10" descr="D:\AAA\Pardubice\Fotky\Upravené všechny\IMG_7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D:\AAA\Pardubice\Fotky\Upravené všechny\IMG_7078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641EF7B0" wp14:editId="13111765">
            <wp:extent cx="5753100" cy="4314825"/>
            <wp:effectExtent l="0" t="0" r="0" b="9525"/>
            <wp:docPr id="11" name="Obrázek 11" descr="D:\AAA\Pardubice\Fotky\Upravené všechny\IMG_7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D:\AAA\Pardubice\Fotky\Upravené všechny\IMG_7080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4045" w:rsidRDefault="002C47AA" w:rsidP="002C47AA">
      <w:pPr>
        <w:pStyle w:val="Nadpis1"/>
        <w:ind w:left="360"/>
      </w:pPr>
      <w:proofErr w:type="gramStart"/>
      <w:r>
        <w:t>4.</w:t>
      </w:r>
      <w:r w:rsidR="00874045">
        <w:t>Gymnázium</w:t>
      </w:r>
      <w:proofErr w:type="gramEnd"/>
      <w:r w:rsidR="00874045">
        <w:t xml:space="preserve"> Česká Třebová, Tyršovo náměstí 970</w:t>
      </w:r>
      <w:r w:rsidR="00874045">
        <w:rPr>
          <w:noProof/>
          <w:lang w:eastAsia="cs-CZ"/>
        </w:rPr>
        <w:drawing>
          <wp:inline distT="0" distB="0" distL="0" distR="0" wp14:anchorId="09E80E99" wp14:editId="2684A8F9">
            <wp:extent cx="5753100" cy="4314825"/>
            <wp:effectExtent l="0" t="0" r="0" b="9525"/>
            <wp:docPr id="12" name="Obrázek 12" descr="D:\AAA\Pardubice\Fotky\Upravené všechny\IMG_7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D:\AAA\Pardubice\Fotky\Upravené všechny\IMG_7055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4045" w:rsidRDefault="00874045" w:rsidP="00874045"/>
    <w:p w:rsidR="00874045" w:rsidRPr="00921EA4" w:rsidRDefault="00874045" w:rsidP="00874045">
      <w:pPr>
        <w:ind w:left="360"/>
        <w:rPr>
          <w:b/>
          <w:sz w:val="28"/>
          <w:szCs w:val="28"/>
        </w:rPr>
      </w:pPr>
      <w:r w:rsidRPr="00921EA4">
        <w:rPr>
          <w:b/>
          <w:sz w:val="28"/>
          <w:szCs w:val="28"/>
        </w:rPr>
        <w:t xml:space="preserve">Voda: vodoměr č. 65810021 v místnosti, instalovat podružný vodoměr, signál </w:t>
      </w:r>
      <w:proofErr w:type="gramStart"/>
      <w:r w:rsidRPr="00921EA4">
        <w:rPr>
          <w:b/>
          <w:sz w:val="28"/>
          <w:szCs w:val="28"/>
        </w:rPr>
        <w:t>O.K.</w:t>
      </w:r>
      <w:proofErr w:type="gramEnd"/>
    </w:p>
    <w:p w:rsidR="00874045" w:rsidRDefault="00874045" w:rsidP="00874045">
      <w:pPr>
        <w:pStyle w:val="Normlnweb"/>
        <w:spacing w:after="0"/>
      </w:pPr>
    </w:p>
    <w:p w:rsidR="00874045" w:rsidRDefault="00874045" w:rsidP="00874045">
      <w:pPr>
        <w:pStyle w:val="Normlnweb"/>
        <w:spacing w:after="0"/>
      </w:pPr>
    </w:p>
    <w:p w:rsidR="00945C92" w:rsidRDefault="00874045" w:rsidP="00874045">
      <w:r>
        <w:rPr>
          <w:noProof/>
          <w:lang w:eastAsia="cs-CZ"/>
        </w:rPr>
        <w:drawing>
          <wp:inline distT="0" distB="0" distL="0" distR="0" wp14:anchorId="34D4DCDA" wp14:editId="65297933">
            <wp:extent cx="5753100" cy="4314825"/>
            <wp:effectExtent l="0" t="0" r="0" b="9525"/>
            <wp:docPr id="13" name="Obrázek 13" descr="D:\AAA\Pardubice\Fotky\Upravené všechny\IMG_7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D:\AAA\Pardubice\Fotky\Upravené všechny\IMG_7060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031B89D9" wp14:editId="52840806">
            <wp:extent cx="5753100" cy="4314825"/>
            <wp:effectExtent l="0" t="0" r="0" b="9525"/>
            <wp:docPr id="14" name="Obrázek 14" descr="D:\AAA\Pardubice\Fotky\Upravené všechny\IMG_7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D:\AAA\Pardubice\Fotky\Upravené všechny\IMG_7061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4045" w:rsidRDefault="002C47AA" w:rsidP="00874045">
      <w:pPr>
        <w:pStyle w:val="Nadpis1"/>
        <w:ind w:left="360"/>
      </w:pPr>
      <w:r>
        <w:t xml:space="preserve">5. </w:t>
      </w:r>
      <w:r w:rsidR="00874045">
        <w:t xml:space="preserve">Gymnázium Jevíčko, A. K. Vitáka 452 </w:t>
      </w:r>
    </w:p>
    <w:p w:rsidR="00874045" w:rsidRDefault="00874045" w:rsidP="00874045">
      <w:r>
        <w:rPr>
          <w:noProof/>
          <w:lang w:eastAsia="cs-CZ"/>
        </w:rPr>
        <w:drawing>
          <wp:inline distT="0" distB="0" distL="0" distR="0" wp14:anchorId="53B032BE" wp14:editId="29978BDA">
            <wp:extent cx="5753100" cy="4314825"/>
            <wp:effectExtent l="0" t="0" r="0" b="9525"/>
            <wp:docPr id="15" name="Obrázek 15" descr="D:\AAA\Pardubice\Fotky\Upravené všechny\IMG_7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D:\AAA\Pardubice\Fotky\Upravené všechny\IMG_7106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4045" w:rsidRDefault="00874045" w:rsidP="00874045"/>
    <w:p w:rsidR="00874045" w:rsidRPr="00526C5D" w:rsidRDefault="00874045" w:rsidP="00874045">
      <w:pPr>
        <w:spacing w:before="100" w:beforeAutospacing="1" w:after="0" w:line="240" w:lineRule="auto"/>
        <w:ind w:left="426"/>
        <w:rPr>
          <w:b/>
          <w:sz w:val="28"/>
          <w:szCs w:val="28"/>
        </w:rPr>
      </w:pPr>
      <w:r w:rsidRPr="00526C5D">
        <w:rPr>
          <w:b/>
          <w:sz w:val="28"/>
          <w:szCs w:val="28"/>
        </w:rPr>
        <w:t xml:space="preserve">Voda: </w:t>
      </w:r>
    </w:p>
    <w:p w:rsidR="00874045" w:rsidRPr="00526C5D" w:rsidRDefault="00874045" w:rsidP="00874045">
      <w:pPr>
        <w:spacing w:before="100" w:beforeAutospacing="1" w:after="0" w:line="240" w:lineRule="auto"/>
        <w:ind w:left="426"/>
        <w:rPr>
          <w:rFonts w:eastAsia="Times New Roman" w:cs="Times New Roman"/>
          <w:b/>
          <w:sz w:val="28"/>
          <w:szCs w:val="28"/>
          <w:lang w:eastAsia="cs-CZ"/>
        </w:rPr>
      </w:pPr>
      <w:r w:rsidRPr="00526C5D">
        <w:rPr>
          <w:b/>
          <w:sz w:val="28"/>
          <w:szCs w:val="28"/>
        </w:rPr>
        <w:t xml:space="preserve">vodoměr </w:t>
      </w:r>
      <w:proofErr w:type="spellStart"/>
      <w:proofErr w:type="gramStart"/>
      <w:r w:rsidRPr="00526C5D">
        <w:rPr>
          <w:b/>
          <w:sz w:val="28"/>
          <w:szCs w:val="28"/>
        </w:rPr>
        <w:t>Sensus</w:t>
      </w:r>
      <w:proofErr w:type="spellEnd"/>
      <w:r w:rsidRPr="00526C5D">
        <w:rPr>
          <w:b/>
          <w:sz w:val="28"/>
          <w:szCs w:val="28"/>
        </w:rPr>
        <w:t xml:space="preserve">  ve</w:t>
      </w:r>
      <w:proofErr w:type="gramEnd"/>
      <w:r w:rsidRPr="00526C5D">
        <w:rPr>
          <w:b/>
          <w:sz w:val="28"/>
          <w:szCs w:val="28"/>
        </w:rPr>
        <w:t xml:space="preserve"> škole v místnosti č. 902910477 řešit podružným vodoměrem</w:t>
      </w:r>
    </w:p>
    <w:p w:rsidR="00874045" w:rsidRPr="00526C5D" w:rsidRDefault="00874045" w:rsidP="00874045">
      <w:pPr>
        <w:spacing w:before="100" w:beforeAutospacing="1" w:after="0" w:line="240" w:lineRule="auto"/>
        <w:rPr>
          <w:rFonts w:eastAsia="Times New Roman" w:cs="Times New Roman"/>
          <w:b/>
          <w:sz w:val="28"/>
          <w:szCs w:val="28"/>
          <w:lang w:eastAsia="cs-CZ"/>
        </w:rPr>
      </w:pPr>
      <w:r w:rsidRPr="00526C5D">
        <w:rPr>
          <w:rFonts w:eastAsia="Times New Roman" w:cs="Times New Roman"/>
          <w:b/>
          <w:sz w:val="28"/>
          <w:szCs w:val="28"/>
          <w:lang w:eastAsia="cs-CZ"/>
        </w:rPr>
        <w:t xml:space="preserve">                      Vodoměr v DM č. 1829185 ve venkovní šachtě řešit podružným vodoměrem, signál </w:t>
      </w:r>
      <w:proofErr w:type="gramStart"/>
      <w:r w:rsidRPr="00526C5D">
        <w:rPr>
          <w:rFonts w:eastAsia="Times New Roman" w:cs="Times New Roman"/>
          <w:b/>
          <w:sz w:val="28"/>
          <w:szCs w:val="28"/>
          <w:lang w:eastAsia="cs-CZ"/>
        </w:rPr>
        <w:t>O.K.</w:t>
      </w:r>
      <w:proofErr w:type="gramEnd"/>
      <w:r w:rsidRPr="00526C5D">
        <w:rPr>
          <w:rFonts w:eastAsia="Times New Roman" w:cs="Times New Roman"/>
          <w:b/>
          <w:sz w:val="28"/>
          <w:szCs w:val="28"/>
          <w:lang w:eastAsia="cs-CZ"/>
        </w:rPr>
        <w:t xml:space="preserve">                  </w:t>
      </w:r>
    </w:p>
    <w:p w:rsidR="00874045" w:rsidRPr="00526C5D" w:rsidRDefault="00874045" w:rsidP="00874045">
      <w:pPr>
        <w:pStyle w:val="Normlnweb"/>
        <w:spacing w:after="0"/>
        <w:rPr>
          <w:rFonts w:asciiTheme="minorHAnsi" w:hAnsiTheme="minorHAnsi"/>
          <w:b/>
          <w:sz w:val="28"/>
          <w:szCs w:val="28"/>
        </w:rPr>
      </w:pPr>
    </w:p>
    <w:p w:rsidR="00874045" w:rsidRDefault="00874045" w:rsidP="00874045">
      <w:pPr>
        <w:pStyle w:val="Normlnweb"/>
        <w:spacing w:after="0"/>
      </w:pPr>
    </w:p>
    <w:p w:rsidR="00874045" w:rsidRDefault="00874045" w:rsidP="00874045">
      <w:pPr>
        <w:pStyle w:val="Normlnweb"/>
        <w:spacing w:after="0"/>
      </w:pPr>
    </w:p>
    <w:p w:rsidR="00874045" w:rsidRDefault="00874045" w:rsidP="00874045">
      <w:pPr>
        <w:pStyle w:val="Normlnweb"/>
        <w:spacing w:after="0"/>
      </w:pPr>
    </w:p>
    <w:p w:rsidR="00874045" w:rsidRDefault="00874045" w:rsidP="00874045">
      <w:pPr>
        <w:pStyle w:val="Normlnweb"/>
        <w:spacing w:after="0"/>
      </w:pPr>
    </w:p>
    <w:p w:rsidR="00874045" w:rsidRDefault="00874045" w:rsidP="00874045">
      <w:r>
        <w:rPr>
          <w:noProof/>
          <w:lang w:eastAsia="cs-CZ"/>
        </w:rPr>
        <w:drawing>
          <wp:inline distT="0" distB="0" distL="0" distR="0" wp14:anchorId="35DCE218" wp14:editId="75DA7986">
            <wp:extent cx="5753100" cy="4314825"/>
            <wp:effectExtent l="0" t="0" r="0" b="9525"/>
            <wp:docPr id="16" name="Obrázek 16" descr="D:\AAA\Pardubice\Fotky\Upravené všechny\IMG_7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D:\AAA\Pardubice\Fotky\Upravené všechny\IMG_7109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5974FC78" wp14:editId="78066BEB">
            <wp:extent cx="4572000" cy="6096000"/>
            <wp:effectExtent l="0" t="0" r="0" b="0"/>
            <wp:docPr id="17" name="Obrázek 17" descr="D:\AAA\Pardubice\Fotky\Upravené všechny\IMG_7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D:\AAA\Pardubice\Fotky\Upravené všechny\IMG_7110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29671EE4" wp14:editId="7418E8DE">
            <wp:extent cx="5753100" cy="4314825"/>
            <wp:effectExtent l="0" t="0" r="0" b="9525"/>
            <wp:docPr id="18" name="Obrázek 18" descr="D:\AAA\Pardubice\Fotky\Upravené všechny\IMG_7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D:\AAA\Pardubice\Fotky\Upravené všechny\IMG_7111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7AAA76E5" wp14:editId="78A01EE8">
            <wp:extent cx="4572000" cy="6096000"/>
            <wp:effectExtent l="0" t="0" r="0" b="0"/>
            <wp:docPr id="19" name="Obrázek 19" descr="D:\AAA\Pardubice\Fotky\Upravené všechny\IMG_7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D:\AAA\Pardubice\Fotky\Upravené všechny\IMG_7117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31CEA3E4" wp14:editId="5F72342C">
            <wp:extent cx="4572000" cy="6096000"/>
            <wp:effectExtent l="0" t="0" r="0" b="0"/>
            <wp:docPr id="20" name="Obrázek 20" descr="D:\AAA\Pardubice\Fotky\Upravené všechny\IMG_7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 descr="D:\AAA\Pardubice\Fotky\Upravené všechny\IMG_7118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3B486DBA" wp14:editId="64A64811">
            <wp:extent cx="5753100" cy="4314825"/>
            <wp:effectExtent l="0" t="0" r="0" b="9525"/>
            <wp:docPr id="21" name="Obrázek 21" descr="D:\AAA\Pardubice\Fotky\Upravené všechny\IMG_7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 descr="D:\AAA\Pardubice\Fotky\Upravené všechny\IMG_7120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4045" w:rsidRDefault="00874045" w:rsidP="00BA7104">
      <w:pPr>
        <w:pStyle w:val="Nadpis1"/>
      </w:pPr>
    </w:p>
    <w:p w:rsidR="00874045" w:rsidRDefault="00874045" w:rsidP="00BA7104">
      <w:pPr>
        <w:pStyle w:val="Nadpis1"/>
      </w:pPr>
    </w:p>
    <w:p w:rsidR="00A17263" w:rsidRDefault="002C47AA" w:rsidP="00A17263">
      <w:pPr>
        <w:pStyle w:val="Normlnweb"/>
        <w:spacing w:after="0"/>
      </w:pPr>
      <w:r>
        <w:rPr>
          <w:rStyle w:val="Nadpis1Char"/>
        </w:rPr>
        <w:t xml:space="preserve">6. </w:t>
      </w:r>
      <w:r w:rsidR="00A17263" w:rsidRPr="005C2273">
        <w:rPr>
          <w:rStyle w:val="Nadpis1Char"/>
        </w:rPr>
        <w:t>Gymnázium Polička</w:t>
      </w:r>
      <w:r w:rsidR="00A17263">
        <w:rPr>
          <w:rStyle w:val="Nadpis1Char"/>
        </w:rPr>
        <w:t>, nábřeží Svobody 306</w:t>
      </w:r>
      <w:r w:rsidR="00A17263">
        <w:rPr>
          <w:noProof/>
        </w:rPr>
        <w:drawing>
          <wp:inline distT="0" distB="0" distL="0" distR="0" wp14:anchorId="6765A541" wp14:editId="4181A647">
            <wp:extent cx="5753100" cy="4314825"/>
            <wp:effectExtent l="0" t="0" r="0" b="9525"/>
            <wp:docPr id="23" name="Obrázek 23" descr="D:\AAA\Pardubice\Fotky\Upravené všechny\IMG_7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 descr="D:\AAA\Pardubice\Fotky\Upravené všechny\IMG_7158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263" w:rsidRDefault="00A17263" w:rsidP="00A17263"/>
    <w:p w:rsidR="00A17263" w:rsidRDefault="00A17263" w:rsidP="00A17263">
      <w:pPr>
        <w:spacing w:before="100" w:beforeAutospacing="1" w:after="0" w:line="240" w:lineRule="auto"/>
        <w:ind w:left="360"/>
        <w:rPr>
          <w:rFonts w:eastAsia="Times New Roman" w:cs="Times New Roman"/>
          <w:b/>
          <w:sz w:val="28"/>
          <w:szCs w:val="28"/>
          <w:lang w:eastAsia="cs-CZ"/>
        </w:rPr>
      </w:pPr>
      <w:r w:rsidRPr="00A377AB">
        <w:rPr>
          <w:b/>
          <w:sz w:val="28"/>
          <w:szCs w:val="28"/>
        </w:rPr>
        <w:t xml:space="preserve">Voda: </w:t>
      </w:r>
      <w:r w:rsidRPr="00A377AB">
        <w:rPr>
          <w:rFonts w:eastAsia="Times New Roman" w:cs="Times New Roman"/>
          <w:b/>
          <w:sz w:val="28"/>
          <w:szCs w:val="28"/>
          <w:lang w:eastAsia="cs-CZ"/>
        </w:rPr>
        <w:t xml:space="preserve"> Vodoměr č. 6137368 v místnosti, řešit instalací podružného vodoměru.</w:t>
      </w:r>
    </w:p>
    <w:p w:rsidR="006B4469" w:rsidRDefault="006B4469" w:rsidP="006B4469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Nutno prověřit signál dle použité technologie</w:t>
      </w:r>
    </w:p>
    <w:p w:rsidR="006B4469" w:rsidRPr="00A377AB" w:rsidRDefault="006B4469" w:rsidP="00A17263">
      <w:pPr>
        <w:spacing w:before="100" w:beforeAutospacing="1" w:after="0" w:line="240" w:lineRule="auto"/>
        <w:ind w:left="360"/>
        <w:rPr>
          <w:rFonts w:eastAsia="Times New Roman" w:cs="Times New Roman"/>
          <w:b/>
          <w:sz w:val="28"/>
          <w:szCs w:val="28"/>
          <w:lang w:eastAsia="cs-CZ"/>
        </w:rPr>
      </w:pPr>
    </w:p>
    <w:p w:rsidR="00A17263" w:rsidRPr="00A377AB" w:rsidRDefault="00A17263" w:rsidP="00A17263">
      <w:pPr>
        <w:pStyle w:val="Normlnweb"/>
        <w:spacing w:after="0"/>
        <w:rPr>
          <w:rFonts w:asciiTheme="minorHAnsi" w:hAnsiTheme="minorHAnsi"/>
          <w:b/>
          <w:sz w:val="28"/>
          <w:szCs w:val="28"/>
        </w:rPr>
      </w:pPr>
    </w:p>
    <w:p w:rsidR="00A17263" w:rsidRDefault="00A17263" w:rsidP="00A17263">
      <w:pPr>
        <w:pStyle w:val="Normlnweb"/>
        <w:spacing w:after="0"/>
      </w:pPr>
    </w:p>
    <w:p w:rsidR="00A17263" w:rsidRDefault="00A17263" w:rsidP="00A17263">
      <w:r>
        <w:rPr>
          <w:noProof/>
          <w:lang w:eastAsia="cs-CZ"/>
        </w:rPr>
        <w:drawing>
          <wp:inline distT="0" distB="0" distL="0" distR="0" wp14:anchorId="083BCAF2" wp14:editId="78E54D06">
            <wp:extent cx="5753100" cy="4314825"/>
            <wp:effectExtent l="0" t="0" r="0" b="9525"/>
            <wp:docPr id="24" name="Obrázek 24" descr="D:\AAA\Pardubice\Fotky\Upravené všechny\IMG_7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D:\AAA\Pardubice\Fotky\Upravené všechny\IMG_7160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0FC8D858" wp14:editId="27205082">
            <wp:extent cx="5753100" cy="4314825"/>
            <wp:effectExtent l="0" t="0" r="0" b="9525"/>
            <wp:docPr id="25" name="Obrázek 25" descr="D:\AAA\Pardubice\Fotky\Upravené všechny\IMG_7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 descr="D:\AAA\Pardubice\Fotky\Upravené všechny\IMG_7161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1DBD48F8" wp14:editId="01A51F59">
            <wp:extent cx="5753100" cy="4314825"/>
            <wp:effectExtent l="0" t="0" r="0" b="9525"/>
            <wp:docPr id="26" name="Obrázek 26" descr="D:\AAA\Pardubice\Fotky\Upravené všechny\IMG_7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 descr="D:\AAA\Pardubice\Fotky\Upravené všechny\IMG_7163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263" w:rsidRDefault="00A17263" w:rsidP="00A17263"/>
    <w:p w:rsidR="00A17263" w:rsidRDefault="00A17263" w:rsidP="00A17263"/>
    <w:p w:rsidR="00A17263" w:rsidRDefault="00A17263" w:rsidP="00A17263"/>
    <w:p w:rsidR="00A17263" w:rsidRDefault="00A17263" w:rsidP="00A17263"/>
    <w:p w:rsidR="00A17263" w:rsidRPr="00DB302B" w:rsidRDefault="002C47AA" w:rsidP="00A17263">
      <w:pPr>
        <w:pStyle w:val="Nadpis1"/>
        <w:rPr>
          <w:rFonts w:eastAsia="Times New Roman"/>
          <w:lang w:eastAsia="cs-CZ"/>
        </w:rPr>
      </w:pPr>
      <w:r>
        <w:rPr>
          <w:rFonts w:eastAsia="Times New Roman"/>
          <w:lang w:eastAsia="cs-CZ"/>
        </w:rPr>
        <w:t xml:space="preserve">7. </w:t>
      </w:r>
      <w:r w:rsidR="00A17263" w:rsidRPr="00DB302B">
        <w:rPr>
          <w:rFonts w:eastAsia="Times New Roman"/>
          <w:lang w:eastAsia="cs-CZ"/>
        </w:rPr>
        <w:t>Integrovaná střední škola technická,</w:t>
      </w:r>
      <w:r w:rsidR="00A17263">
        <w:rPr>
          <w:rFonts w:eastAsia="Times New Roman"/>
          <w:lang w:eastAsia="cs-CZ"/>
        </w:rPr>
        <w:t xml:space="preserve"> Vysoké Mýto,</w:t>
      </w:r>
      <w:r w:rsidR="00A17263" w:rsidRPr="00DB302B">
        <w:rPr>
          <w:rFonts w:eastAsia="Times New Roman"/>
          <w:lang w:eastAsia="cs-CZ"/>
        </w:rPr>
        <w:t xml:space="preserve"> Mládežnická 380.</w:t>
      </w:r>
    </w:p>
    <w:p w:rsidR="00A17263" w:rsidRDefault="00A17263" w:rsidP="00A17263">
      <w:r>
        <w:rPr>
          <w:noProof/>
          <w:lang w:eastAsia="cs-CZ"/>
        </w:rPr>
        <w:drawing>
          <wp:inline distT="0" distB="0" distL="0" distR="0" wp14:anchorId="5654FE40" wp14:editId="15AAB272">
            <wp:extent cx="5753100" cy="4314825"/>
            <wp:effectExtent l="0" t="0" r="0" b="9525"/>
            <wp:docPr id="27" name="Obrázek 27" descr="D:\AAA\Pardubice\Fotky\Upravené všechny\IMG_6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D:\AAA\Pardubice\Fotky\Upravené všechny\IMG_6916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263" w:rsidRPr="006B3E6F" w:rsidRDefault="00A17263" w:rsidP="00A17263">
      <w:pPr>
        <w:rPr>
          <w:b/>
          <w:sz w:val="28"/>
          <w:szCs w:val="28"/>
        </w:rPr>
      </w:pPr>
      <w:r w:rsidRPr="006B3E6F">
        <w:rPr>
          <w:b/>
          <w:sz w:val="28"/>
          <w:szCs w:val="28"/>
        </w:rPr>
        <w:t>Voda: - vodoměr č. 16T089035, škola a domov mládeže, umístěn v šatně uklízeček</w:t>
      </w:r>
    </w:p>
    <w:p w:rsidR="00A17263" w:rsidRPr="006B3E6F" w:rsidRDefault="00A17263" w:rsidP="00A17263">
      <w:pPr>
        <w:pStyle w:val="Odstavecseseznamem"/>
        <w:numPr>
          <w:ilvl w:val="0"/>
          <w:numId w:val="2"/>
        </w:numPr>
        <w:spacing w:before="100" w:beforeAutospacing="1" w:after="0" w:line="240" w:lineRule="auto"/>
        <w:rPr>
          <w:rFonts w:eastAsia="Times New Roman" w:cs="Times New Roman"/>
          <w:b/>
          <w:sz w:val="28"/>
          <w:szCs w:val="28"/>
          <w:lang w:eastAsia="cs-CZ"/>
        </w:rPr>
      </w:pPr>
      <w:r w:rsidRPr="006B3E6F">
        <w:rPr>
          <w:rFonts w:eastAsia="Times New Roman" w:cs="Times New Roman"/>
          <w:b/>
          <w:sz w:val="28"/>
          <w:szCs w:val="28"/>
          <w:lang w:eastAsia="cs-CZ"/>
        </w:rPr>
        <w:t>vodoměr č. 16T089032 umístěn v suterénu</w:t>
      </w:r>
    </w:p>
    <w:p w:rsidR="00A17263" w:rsidRPr="006B3E6F" w:rsidRDefault="00A17263" w:rsidP="00A17263">
      <w:pPr>
        <w:pStyle w:val="Odstavecseseznamem"/>
        <w:numPr>
          <w:ilvl w:val="0"/>
          <w:numId w:val="2"/>
        </w:numPr>
        <w:spacing w:before="100" w:beforeAutospacing="1" w:after="0" w:line="240" w:lineRule="auto"/>
        <w:rPr>
          <w:rFonts w:eastAsia="Times New Roman" w:cs="Times New Roman"/>
          <w:b/>
          <w:sz w:val="28"/>
          <w:szCs w:val="28"/>
          <w:lang w:eastAsia="cs-CZ"/>
        </w:rPr>
      </w:pPr>
      <w:r w:rsidRPr="006B3E6F">
        <w:rPr>
          <w:rFonts w:eastAsia="Times New Roman" w:cs="Times New Roman"/>
          <w:b/>
          <w:sz w:val="28"/>
          <w:szCs w:val="28"/>
          <w:lang w:eastAsia="cs-CZ"/>
        </w:rPr>
        <w:t>vodoměr č. 16T089033, dílna u vchodu</w:t>
      </w:r>
    </w:p>
    <w:p w:rsidR="00A17263" w:rsidRPr="006B3E6F" w:rsidRDefault="00A17263" w:rsidP="00A17263">
      <w:pPr>
        <w:spacing w:before="100" w:beforeAutospacing="1" w:after="0" w:line="240" w:lineRule="auto"/>
        <w:rPr>
          <w:rFonts w:eastAsia="Times New Roman" w:cs="Times New Roman"/>
          <w:b/>
          <w:sz w:val="28"/>
          <w:szCs w:val="28"/>
          <w:lang w:eastAsia="cs-CZ"/>
        </w:rPr>
      </w:pPr>
      <w:r w:rsidRPr="006B3E6F">
        <w:rPr>
          <w:rFonts w:eastAsia="Times New Roman" w:cs="Times New Roman"/>
          <w:b/>
          <w:sz w:val="28"/>
          <w:szCs w:val="28"/>
          <w:lang w:eastAsia="cs-CZ"/>
        </w:rPr>
        <w:t xml:space="preserve">Všechna tři odběrná místa řešit montáží podružného vodoměru. Signál </w:t>
      </w:r>
      <w:proofErr w:type="gramStart"/>
      <w:r w:rsidRPr="006B3E6F">
        <w:rPr>
          <w:rFonts w:eastAsia="Times New Roman" w:cs="Times New Roman"/>
          <w:b/>
          <w:sz w:val="28"/>
          <w:szCs w:val="28"/>
          <w:lang w:eastAsia="cs-CZ"/>
        </w:rPr>
        <w:t>O.K.</w:t>
      </w:r>
      <w:proofErr w:type="gramEnd"/>
    </w:p>
    <w:p w:rsidR="00A17263" w:rsidRPr="006B3E6F" w:rsidRDefault="00A17263" w:rsidP="00A17263">
      <w:pPr>
        <w:spacing w:before="100" w:beforeAutospacing="1"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cs-CZ"/>
        </w:rPr>
      </w:pPr>
    </w:p>
    <w:p w:rsidR="00A17263" w:rsidRDefault="00A17263" w:rsidP="00A17263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A17263" w:rsidRDefault="00A17263" w:rsidP="00A17263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A17263" w:rsidRDefault="00A17263" w:rsidP="00A17263">
      <w:r>
        <w:rPr>
          <w:noProof/>
          <w:lang w:eastAsia="cs-CZ"/>
        </w:rPr>
        <w:drawing>
          <wp:inline distT="0" distB="0" distL="0" distR="0" wp14:anchorId="508C870B" wp14:editId="3A25A3B6">
            <wp:extent cx="5753100" cy="4314825"/>
            <wp:effectExtent l="0" t="0" r="0" b="9525"/>
            <wp:docPr id="28" name="Obrázek 28" descr="D:\AAA\Pardubice\Fotky\Upravené všechny\IMG_6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D:\AAA\Pardubice\Fotky\Upravené všechny\IMG_6917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51065A7A" wp14:editId="7BC9E098">
            <wp:extent cx="5753100" cy="4314825"/>
            <wp:effectExtent l="0" t="0" r="0" b="9525"/>
            <wp:docPr id="29" name="Obrázek 29" descr="D:\AAA\Pardubice\Fotky\Upravené všechny\IMG_6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D:\AAA\Pardubice\Fotky\Upravené všechny\IMG_6918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0ABA251A" wp14:editId="222E0FEB">
            <wp:extent cx="4572000" cy="6096000"/>
            <wp:effectExtent l="0" t="0" r="0" b="0"/>
            <wp:docPr id="30" name="Obrázek 30" descr="D:\AAA\Pardubice\Fotky\Upravené všechny\IMG_6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D:\AAA\Pardubice\Fotky\Upravené všechny\IMG_6921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5C256A0F" wp14:editId="2262AA6D">
            <wp:extent cx="5753100" cy="4314825"/>
            <wp:effectExtent l="0" t="0" r="0" b="9525"/>
            <wp:docPr id="31" name="Obrázek 31" descr="D:\AAA\Pardubice\Fotky\Upravené všechny\IMG_6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D:\AAA\Pardubice\Fotky\Upravené všechny\IMG_6922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3E30DD6E" wp14:editId="73ABA9E3">
            <wp:extent cx="5753100" cy="4314825"/>
            <wp:effectExtent l="0" t="0" r="0" b="9525"/>
            <wp:docPr id="32" name="Obrázek 32" descr="D:\AAA\Pardubice\Fotky\Upravené všechny\IMG_6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D:\AAA\Pardubice\Fotky\Upravené všechny\IMG_6924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1BA15D02" wp14:editId="1879CCCD">
            <wp:extent cx="5753100" cy="4314825"/>
            <wp:effectExtent l="0" t="0" r="0" b="9525"/>
            <wp:docPr id="33" name="Obrázek 33" descr="D:\AAA\Pardubice\Fotky\Upravené všechny\IMG_6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D:\AAA\Pardubice\Fotky\Upravené všechny\IMG_6925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263" w:rsidRPr="006E66B0" w:rsidRDefault="00A17263" w:rsidP="00A17263"/>
    <w:p w:rsidR="00874045" w:rsidRDefault="00874045" w:rsidP="00BA7104">
      <w:pPr>
        <w:pStyle w:val="Nadpis1"/>
      </w:pPr>
    </w:p>
    <w:p w:rsidR="002C47AA" w:rsidRDefault="002C47AA" w:rsidP="002C47AA">
      <w:pPr>
        <w:pStyle w:val="Nadpis1"/>
      </w:pPr>
      <w:r>
        <w:t>8. Krajská knihovna v Pardubicích, Pernštýnské náměstí 77, Pardubice</w:t>
      </w:r>
    </w:p>
    <w:p w:rsidR="00AC2090" w:rsidRDefault="00AC2090" w:rsidP="00AC2090">
      <w:r>
        <w:rPr>
          <w:noProof/>
          <w:lang w:eastAsia="cs-CZ"/>
        </w:rPr>
        <w:drawing>
          <wp:inline distT="0" distB="0" distL="0" distR="0">
            <wp:extent cx="5760720" cy="3841796"/>
            <wp:effectExtent l="0" t="0" r="0" b="6350"/>
            <wp:docPr id="36" name="Obrázek 36" descr="G:\Knihy agend\Foto\Milan\Nová složka\IMG_0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Knihy agend\Foto\Milan\Nová složka\IMG_0254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FEF" w:rsidRDefault="00587FEF" w:rsidP="00AC2090"/>
    <w:p w:rsidR="00587FEF" w:rsidRDefault="00587FEF" w:rsidP="00AC2090">
      <w:pPr>
        <w:rPr>
          <w:b/>
          <w:sz w:val="28"/>
          <w:szCs w:val="28"/>
        </w:rPr>
      </w:pPr>
      <w:r>
        <w:rPr>
          <w:b/>
          <w:sz w:val="28"/>
          <w:szCs w:val="28"/>
        </w:rPr>
        <w:t>Voda:</w:t>
      </w:r>
    </w:p>
    <w:p w:rsidR="00587FEF" w:rsidRDefault="00587FEF" w:rsidP="00AC2090">
      <w:pPr>
        <w:rPr>
          <w:b/>
          <w:sz w:val="28"/>
          <w:szCs w:val="28"/>
        </w:rPr>
      </w:pPr>
      <w:r w:rsidRPr="00587FEF">
        <w:rPr>
          <w:b/>
          <w:sz w:val="28"/>
          <w:szCs w:val="28"/>
        </w:rPr>
        <w:t>Čp. 77</w:t>
      </w:r>
      <w:r>
        <w:rPr>
          <w:b/>
          <w:sz w:val="28"/>
          <w:szCs w:val="28"/>
        </w:rPr>
        <w:t xml:space="preserve"> – Vodoměr </w:t>
      </w:r>
      <w:proofErr w:type="spellStart"/>
      <w:r>
        <w:rPr>
          <w:b/>
          <w:sz w:val="28"/>
          <w:szCs w:val="28"/>
        </w:rPr>
        <w:t>Elster</w:t>
      </w:r>
      <w:proofErr w:type="spellEnd"/>
      <w:r>
        <w:rPr>
          <w:b/>
          <w:sz w:val="28"/>
          <w:szCs w:val="28"/>
        </w:rPr>
        <w:t xml:space="preserve"> č. 1109930247 umístěn ve sklepě skladu knih</w:t>
      </w:r>
    </w:p>
    <w:p w:rsidR="00587FEF" w:rsidRDefault="00587FEF" w:rsidP="00587FEF">
      <w:pPr>
        <w:rPr>
          <w:b/>
          <w:sz w:val="28"/>
          <w:szCs w:val="28"/>
        </w:rPr>
      </w:pPr>
      <w:r>
        <w:rPr>
          <w:b/>
          <w:sz w:val="28"/>
          <w:szCs w:val="28"/>
        </w:rPr>
        <w:t>Nutno prověřit signál dle použité technologie</w:t>
      </w:r>
    </w:p>
    <w:p w:rsidR="00587FEF" w:rsidRDefault="00587FEF" w:rsidP="00AC2090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3841796"/>
            <wp:effectExtent l="0" t="0" r="0" b="6350"/>
            <wp:docPr id="95" name="Obrázek 95" descr="G:\Knihy agend\Foto\Milan\Nová složka\IMG_0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:\Knihy agend\Foto\Milan\Nová složka\IMG_0248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FEF" w:rsidRDefault="00587FEF" w:rsidP="00AC2090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3841796"/>
            <wp:effectExtent l="0" t="0" r="0" b="6350"/>
            <wp:docPr id="97" name="Obrázek 97" descr="G:\Knihy agend\Foto\Milan\Nová složka\IMG_0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G:\Knihy agend\Foto\Milan\Nová složka\IMG_0249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FEF" w:rsidRDefault="00587FEF" w:rsidP="00AC2090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Čp. 78 – Vodoměr </w:t>
      </w:r>
      <w:proofErr w:type="spellStart"/>
      <w:r>
        <w:rPr>
          <w:b/>
          <w:sz w:val="28"/>
          <w:szCs w:val="28"/>
        </w:rPr>
        <w:t>Sensus</w:t>
      </w:r>
      <w:proofErr w:type="spellEnd"/>
      <w:r>
        <w:rPr>
          <w:b/>
          <w:sz w:val="28"/>
          <w:szCs w:val="28"/>
        </w:rPr>
        <w:t xml:space="preserve"> č. 090014699 umístěn v předávací stanici u zdi</w:t>
      </w:r>
    </w:p>
    <w:p w:rsidR="00587FEF" w:rsidRDefault="00587FEF" w:rsidP="00AC2090">
      <w:pPr>
        <w:rPr>
          <w:b/>
          <w:sz w:val="28"/>
          <w:szCs w:val="28"/>
        </w:rPr>
      </w:pPr>
      <w:r>
        <w:rPr>
          <w:b/>
          <w:sz w:val="28"/>
          <w:szCs w:val="28"/>
        </w:rPr>
        <w:t>Nutno prověřit signál dle použité technologie</w:t>
      </w:r>
    </w:p>
    <w:p w:rsidR="00587FEF" w:rsidRDefault="00587FEF" w:rsidP="00AC2090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3841796"/>
            <wp:effectExtent l="0" t="0" r="0" b="6350"/>
            <wp:docPr id="99" name="Obrázek 99" descr="G:\Knihy agend\Foto\Milan\Nová složka\IMG_0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G:\Knihy agend\Foto\Milan\Nová složka\IMG_025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FEF" w:rsidRDefault="00587FEF" w:rsidP="00AC2090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3841796"/>
            <wp:effectExtent l="0" t="0" r="0" b="6350"/>
            <wp:docPr id="100" name="Obrázek 100" descr="G:\Knihy agend\Foto\Milan\Nová složka\IMG_0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G:\Knihy agend\Foto\Milan\Nová složka\IMG_0251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FEF" w:rsidRDefault="00587FEF" w:rsidP="00AC2090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3841796"/>
            <wp:effectExtent l="0" t="0" r="0" b="6350"/>
            <wp:docPr id="101" name="Obrázek 101" descr="G:\Knihy agend\Foto\Milan\Nová složka\IMG_0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G:\Knihy agend\Foto\Milan\Nová složka\IMG_025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7AA" w:rsidRDefault="002C47AA" w:rsidP="00AC2090">
      <w:pPr>
        <w:pStyle w:val="Nadpis1"/>
      </w:pPr>
      <w:r>
        <w:t>9. Krajský úřad Pardubického kraje, Komenského náměstí125, Pardubice</w:t>
      </w:r>
    </w:p>
    <w:p w:rsidR="00AC2090" w:rsidRDefault="00AC2090" w:rsidP="00AC2090"/>
    <w:p w:rsidR="00AC2090" w:rsidRDefault="00AC2090" w:rsidP="00AC2090">
      <w:r>
        <w:rPr>
          <w:noProof/>
          <w:lang w:eastAsia="cs-CZ"/>
        </w:rPr>
        <w:drawing>
          <wp:inline distT="0" distB="0" distL="0" distR="0">
            <wp:extent cx="5760720" cy="3841796"/>
            <wp:effectExtent l="0" t="0" r="0" b="6350"/>
            <wp:docPr id="37" name="Obrázek 37" descr="G:\Knihy agend\Foto\Milan\Nová složka\IMG_0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Knihy agend\Foto\Milan\Nová složka\IMG_0243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2090" w:rsidRDefault="00AC2090" w:rsidP="00AC2090"/>
    <w:p w:rsidR="00AC2090" w:rsidRPr="00AC2090" w:rsidRDefault="00AC2090" w:rsidP="00AC2090">
      <w:pPr>
        <w:rPr>
          <w:b/>
          <w:sz w:val="28"/>
          <w:szCs w:val="28"/>
        </w:rPr>
      </w:pPr>
      <w:r w:rsidRPr="00AC2090">
        <w:rPr>
          <w:b/>
          <w:sz w:val="28"/>
          <w:szCs w:val="28"/>
        </w:rPr>
        <w:t>Voda:</w:t>
      </w:r>
    </w:p>
    <w:p w:rsidR="00AC2090" w:rsidRPr="00AC2090" w:rsidRDefault="00AC2090" w:rsidP="00AC2090">
      <w:pPr>
        <w:rPr>
          <w:b/>
          <w:sz w:val="28"/>
          <w:szCs w:val="28"/>
        </w:rPr>
      </w:pPr>
      <w:r w:rsidRPr="00AC2090">
        <w:rPr>
          <w:b/>
          <w:sz w:val="28"/>
          <w:szCs w:val="28"/>
        </w:rPr>
        <w:t xml:space="preserve"> Náměstí Republiky 12</w:t>
      </w:r>
    </w:p>
    <w:p w:rsidR="00AC2090" w:rsidRDefault="00AC2090" w:rsidP="00AC2090">
      <w:pPr>
        <w:rPr>
          <w:b/>
          <w:sz w:val="28"/>
          <w:szCs w:val="28"/>
        </w:rPr>
      </w:pPr>
      <w:r w:rsidRPr="00AC2090">
        <w:rPr>
          <w:b/>
          <w:sz w:val="28"/>
          <w:szCs w:val="28"/>
        </w:rPr>
        <w:t>Vodoměr číslo 42010762980 v</w:t>
      </w:r>
      <w:r w:rsidR="006B4469">
        <w:rPr>
          <w:b/>
          <w:sz w:val="28"/>
          <w:szCs w:val="28"/>
        </w:rPr>
        <w:t> předávací stanici</w:t>
      </w:r>
      <w:r w:rsidRPr="00AC2090">
        <w:rPr>
          <w:b/>
          <w:sz w:val="28"/>
          <w:szCs w:val="28"/>
        </w:rPr>
        <w:t xml:space="preserve"> po </w:t>
      </w:r>
      <w:proofErr w:type="gramStart"/>
      <w:r w:rsidRPr="00AC2090">
        <w:rPr>
          <w:b/>
          <w:sz w:val="28"/>
          <w:szCs w:val="28"/>
        </w:rPr>
        <w:t>podestou</w:t>
      </w:r>
      <w:proofErr w:type="gramEnd"/>
      <w:r w:rsidRPr="00AC2090">
        <w:rPr>
          <w:b/>
          <w:sz w:val="28"/>
          <w:szCs w:val="28"/>
        </w:rPr>
        <w:t xml:space="preserve">, typ </w:t>
      </w:r>
      <w:proofErr w:type="spellStart"/>
      <w:r w:rsidRPr="00AC2090">
        <w:rPr>
          <w:b/>
          <w:sz w:val="28"/>
          <w:szCs w:val="28"/>
        </w:rPr>
        <w:t>Sensus</w:t>
      </w:r>
      <w:proofErr w:type="spellEnd"/>
      <w:r w:rsidR="00587FEF">
        <w:rPr>
          <w:b/>
          <w:sz w:val="28"/>
          <w:szCs w:val="28"/>
        </w:rPr>
        <w:t>.</w:t>
      </w:r>
    </w:p>
    <w:p w:rsidR="00587FEF" w:rsidRDefault="00587FEF" w:rsidP="00587FEF">
      <w:pPr>
        <w:rPr>
          <w:b/>
          <w:sz w:val="28"/>
          <w:szCs w:val="28"/>
        </w:rPr>
      </w:pPr>
      <w:r>
        <w:rPr>
          <w:b/>
          <w:sz w:val="28"/>
          <w:szCs w:val="28"/>
        </w:rPr>
        <w:t>Nutno prověřit signál dle použité technologie</w:t>
      </w:r>
    </w:p>
    <w:p w:rsidR="00587FEF" w:rsidRDefault="00587FEF" w:rsidP="00AC2090">
      <w:pPr>
        <w:rPr>
          <w:b/>
          <w:sz w:val="28"/>
          <w:szCs w:val="28"/>
        </w:rPr>
      </w:pPr>
    </w:p>
    <w:p w:rsidR="00AC2090" w:rsidRDefault="00AC2090" w:rsidP="00AC2090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3841796"/>
            <wp:effectExtent l="0" t="0" r="0" b="6350"/>
            <wp:docPr id="38" name="Obrázek 38" descr="G:\Knihy agend\Foto\Milan\Nová složka\IMG_0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Knihy agend\Foto\Milan\Nová složka\IMG_0228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2090" w:rsidRDefault="00AC2090" w:rsidP="00AC2090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3841796"/>
            <wp:effectExtent l="0" t="0" r="0" b="6350"/>
            <wp:docPr id="39" name="Obrázek 39" descr="G:\Knihy agend\Foto\Milan\Nová složka\IMG_0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Knihy agend\Foto\Milan\Nová složka\IMG_0229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2090" w:rsidRDefault="00AC2090" w:rsidP="00AC2090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3841796"/>
            <wp:effectExtent l="0" t="0" r="0" b="6350"/>
            <wp:docPr id="58" name="Obrázek 58" descr="G:\Knihy agend\Foto\Milan\Nová složka\IMG_0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Knihy agend\Foto\Milan\Nová složka\IMG_023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2090" w:rsidRDefault="00AC2090" w:rsidP="00AC2090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3841796"/>
            <wp:effectExtent l="0" t="0" r="0" b="6350"/>
            <wp:docPr id="68" name="Obrázek 68" descr="G:\Knihy agend\Foto\Milan\Nová složka\IMG_0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Knihy agend\Foto\Milan\Nová složka\IMG_0230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2090" w:rsidRDefault="00AC2090" w:rsidP="00AC2090">
      <w:pPr>
        <w:rPr>
          <w:b/>
          <w:sz w:val="28"/>
          <w:szCs w:val="28"/>
        </w:rPr>
      </w:pPr>
    </w:p>
    <w:p w:rsidR="00AC2090" w:rsidRDefault="00AC2090" w:rsidP="00AC2090">
      <w:pPr>
        <w:rPr>
          <w:b/>
          <w:sz w:val="28"/>
          <w:szCs w:val="28"/>
        </w:rPr>
      </w:pPr>
      <w:r>
        <w:rPr>
          <w:b/>
          <w:sz w:val="28"/>
          <w:szCs w:val="28"/>
        </w:rPr>
        <w:t>Jáhnova 127</w:t>
      </w:r>
    </w:p>
    <w:p w:rsidR="00AC2090" w:rsidRDefault="00AC2090" w:rsidP="00AC2090">
      <w:pPr>
        <w:rPr>
          <w:b/>
          <w:sz w:val="28"/>
          <w:szCs w:val="28"/>
        </w:rPr>
      </w:pPr>
      <w:r>
        <w:rPr>
          <w:b/>
          <w:sz w:val="28"/>
          <w:szCs w:val="28"/>
        </w:rPr>
        <w:t>Vodoměr č. 23665512 v soupravě u zdi v</w:t>
      </w:r>
      <w:r w:rsidR="006B4469">
        <w:rPr>
          <w:b/>
          <w:sz w:val="28"/>
          <w:szCs w:val="28"/>
        </w:rPr>
        <w:t> předávací stanici</w:t>
      </w:r>
    </w:p>
    <w:p w:rsidR="00587FEF" w:rsidRDefault="00587FEF" w:rsidP="00587FEF">
      <w:pPr>
        <w:rPr>
          <w:b/>
          <w:sz w:val="28"/>
          <w:szCs w:val="28"/>
        </w:rPr>
      </w:pPr>
      <w:r>
        <w:rPr>
          <w:b/>
          <w:sz w:val="28"/>
          <w:szCs w:val="28"/>
        </w:rPr>
        <w:t>Nutno prověřit signál dle použité technologie</w:t>
      </w:r>
    </w:p>
    <w:p w:rsidR="00587FEF" w:rsidRDefault="00587FEF" w:rsidP="00AC2090">
      <w:pPr>
        <w:rPr>
          <w:b/>
          <w:sz w:val="28"/>
          <w:szCs w:val="28"/>
        </w:rPr>
      </w:pPr>
    </w:p>
    <w:p w:rsidR="00AC2090" w:rsidRDefault="00AC2090" w:rsidP="00AC2090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3841796"/>
            <wp:effectExtent l="0" t="0" r="0" b="6350"/>
            <wp:docPr id="69" name="Obrázek 69" descr="G:\Knihy agend\Foto\Milan\Nová složka\IMG_0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Knihy agend\Foto\Milan\Nová složka\IMG_0234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2090" w:rsidRDefault="00AC2090" w:rsidP="00AC2090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3841796"/>
            <wp:effectExtent l="0" t="0" r="0" b="6350"/>
            <wp:docPr id="70" name="Obrázek 70" descr="G:\Knihy agend\Foto\Milan\Nová složka\IMG_0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Knihy agend\Foto\Milan\Nová složka\IMG_0235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2090" w:rsidRDefault="00E962AA" w:rsidP="00AC2090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3841796"/>
            <wp:effectExtent l="0" t="0" r="0" b="6350"/>
            <wp:docPr id="71" name="Obrázek 71" descr="G:\Knihy agend\Foto\Milan\Nová složka\IMG_0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Knihy agend\Foto\Milan\Nová složka\IMG_0236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2AA" w:rsidRDefault="00E962AA" w:rsidP="00AC2090">
      <w:pPr>
        <w:rPr>
          <w:b/>
          <w:sz w:val="28"/>
          <w:szCs w:val="28"/>
        </w:rPr>
      </w:pPr>
    </w:p>
    <w:p w:rsidR="00E962AA" w:rsidRDefault="00E962AA" w:rsidP="00AC2090">
      <w:pPr>
        <w:rPr>
          <w:b/>
          <w:sz w:val="28"/>
          <w:szCs w:val="28"/>
        </w:rPr>
      </w:pPr>
      <w:r>
        <w:rPr>
          <w:b/>
          <w:sz w:val="28"/>
          <w:szCs w:val="28"/>
        </w:rPr>
        <w:t>Komenského 125 + Klášterní 124</w:t>
      </w:r>
    </w:p>
    <w:p w:rsidR="00E962AA" w:rsidRDefault="00E962AA" w:rsidP="00AC2090">
      <w:pPr>
        <w:rPr>
          <w:b/>
          <w:sz w:val="28"/>
          <w:szCs w:val="28"/>
        </w:rPr>
      </w:pPr>
      <w:r>
        <w:rPr>
          <w:b/>
          <w:sz w:val="28"/>
          <w:szCs w:val="28"/>
        </w:rPr>
        <w:t>Vodoměry č. 23681203 a č. 5692250348 umístěny v soupravě v</w:t>
      </w:r>
      <w:r w:rsidR="006B4469">
        <w:rPr>
          <w:b/>
          <w:sz w:val="28"/>
          <w:szCs w:val="28"/>
        </w:rPr>
        <w:t> předávací stanici</w:t>
      </w:r>
    </w:p>
    <w:p w:rsidR="00E962AA" w:rsidRDefault="00E962AA" w:rsidP="00AC2090">
      <w:pPr>
        <w:rPr>
          <w:b/>
          <w:sz w:val="28"/>
          <w:szCs w:val="28"/>
        </w:rPr>
      </w:pPr>
      <w:r>
        <w:rPr>
          <w:b/>
          <w:sz w:val="28"/>
          <w:szCs w:val="28"/>
        </w:rPr>
        <w:t>Nutno prověřit signál dle použité technologie</w:t>
      </w:r>
    </w:p>
    <w:p w:rsidR="00E962AA" w:rsidRDefault="00E962AA" w:rsidP="00AC2090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3841796"/>
            <wp:effectExtent l="0" t="0" r="0" b="6350"/>
            <wp:docPr id="72" name="Obrázek 72" descr="G:\Knihy agend\Foto\Milan\Nová složka\IMG_0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Knihy agend\Foto\Milan\Nová složka\IMG_0237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2AA" w:rsidRDefault="00E962AA" w:rsidP="00AC2090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3841796"/>
            <wp:effectExtent l="0" t="0" r="0" b="6350"/>
            <wp:docPr id="81" name="Obrázek 81" descr="G:\Knihy agend\Foto\Milan\Nová složka\IMG_0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Knihy agend\Foto\Milan\Nová složka\IMG_0238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2AA" w:rsidRDefault="00E962AA" w:rsidP="00AC2090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3841796"/>
            <wp:effectExtent l="0" t="0" r="0" b="6350"/>
            <wp:docPr id="82" name="Obrázek 82" descr="G:\Knihy agend\Foto\Milan\Nová složka\IMG_0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Knihy agend\Foto\Milan\Nová složka\IMG_0239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2AA" w:rsidRDefault="00E962AA" w:rsidP="00AC2090">
      <w:pPr>
        <w:rPr>
          <w:b/>
          <w:sz w:val="28"/>
          <w:szCs w:val="28"/>
        </w:rPr>
      </w:pPr>
    </w:p>
    <w:p w:rsidR="00E962AA" w:rsidRDefault="00E962AA" w:rsidP="00AC2090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3841796"/>
            <wp:effectExtent l="0" t="0" r="0" b="6350"/>
            <wp:docPr id="84" name="Obrázek 84" descr="G:\Knihy agend\Foto\Milan\Nová složka\IMG_0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Knihy agend\Foto\Milan\Nová složka\IMG_0241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2AA" w:rsidRDefault="00E962AA" w:rsidP="00AC2090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3841796"/>
            <wp:effectExtent l="0" t="0" r="0" b="6350"/>
            <wp:docPr id="85" name="Obrázek 85" descr="G:\Knihy agend\Foto\Milan\Nová složka\IMG_0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Knihy agend\Foto\Milan\Nová složka\IMG_0242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2AA" w:rsidRDefault="00E962AA" w:rsidP="00AC2090">
      <w:pPr>
        <w:rPr>
          <w:b/>
          <w:sz w:val="28"/>
          <w:szCs w:val="28"/>
        </w:rPr>
      </w:pPr>
    </w:p>
    <w:p w:rsidR="00E962AA" w:rsidRDefault="00E962AA" w:rsidP="00AC2090">
      <w:pPr>
        <w:rPr>
          <w:b/>
          <w:sz w:val="28"/>
          <w:szCs w:val="28"/>
        </w:rPr>
      </w:pPr>
      <w:r>
        <w:rPr>
          <w:b/>
          <w:sz w:val="28"/>
          <w:szCs w:val="28"/>
        </w:rPr>
        <w:t>Komenského 120</w:t>
      </w:r>
    </w:p>
    <w:p w:rsidR="00E962AA" w:rsidRDefault="00E962AA" w:rsidP="00AC2090">
      <w:pPr>
        <w:rPr>
          <w:b/>
          <w:sz w:val="28"/>
          <w:szCs w:val="28"/>
        </w:rPr>
      </w:pPr>
      <w:r>
        <w:rPr>
          <w:b/>
          <w:sz w:val="28"/>
          <w:szCs w:val="28"/>
        </w:rPr>
        <w:t>Vodoměr č. 23665376 v</w:t>
      </w:r>
      <w:r w:rsidR="006B4469">
        <w:rPr>
          <w:b/>
          <w:sz w:val="28"/>
          <w:szCs w:val="28"/>
        </w:rPr>
        <w:t> předávací stanici</w:t>
      </w:r>
      <w:r>
        <w:rPr>
          <w:b/>
          <w:sz w:val="28"/>
          <w:szCs w:val="28"/>
        </w:rPr>
        <w:t xml:space="preserve"> u zdi</w:t>
      </w:r>
    </w:p>
    <w:p w:rsidR="00587FEF" w:rsidRDefault="00587FEF" w:rsidP="00587FEF">
      <w:pPr>
        <w:rPr>
          <w:b/>
          <w:sz w:val="28"/>
          <w:szCs w:val="28"/>
        </w:rPr>
      </w:pPr>
      <w:r>
        <w:rPr>
          <w:b/>
          <w:sz w:val="28"/>
          <w:szCs w:val="28"/>
        </w:rPr>
        <w:t>Nutno prověřit signál dle použité technologie</w:t>
      </w:r>
    </w:p>
    <w:p w:rsidR="00587FEF" w:rsidRDefault="00587FEF" w:rsidP="00AC2090">
      <w:pPr>
        <w:rPr>
          <w:b/>
          <w:sz w:val="28"/>
          <w:szCs w:val="28"/>
        </w:rPr>
      </w:pPr>
    </w:p>
    <w:p w:rsidR="00E962AA" w:rsidRDefault="00E962AA" w:rsidP="00AC2090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3841796"/>
            <wp:effectExtent l="0" t="0" r="0" b="6350"/>
            <wp:docPr id="91" name="Obrázek 91" descr="G:\Knihy agend\Foto\Milan\Nová složka\IMG_0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Knihy agend\Foto\Milan\Nová složka\IMG_0244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2AA" w:rsidRDefault="00E962AA" w:rsidP="00AC2090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3841796"/>
            <wp:effectExtent l="0" t="0" r="0" b="6350"/>
            <wp:docPr id="92" name="Obrázek 92" descr="G:\Knihy agend\Foto\Milan\Nová složka\IMG_0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Knihy agend\Foto\Milan\Nová složka\IMG_0245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2AA" w:rsidRDefault="00E962AA" w:rsidP="00AC2090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3841796"/>
            <wp:effectExtent l="0" t="0" r="0" b="6350"/>
            <wp:docPr id="93" name="Obrázek 93" descr="G:\Knihy agend\Foto\Milan\Nová složka\IMG_0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:\Knihy agend\Foto\Milan\Nová složka\IMG_0246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2AA" w:rsidRDefault="00587FEF" w:rsidP="00AC2090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3841796"/>
            <wp:effectExtent l="0" t="0" r="0" b="6350"/>
            <wp:docPr id="94" name="Obrázek 94" descr="G:\Knihy agend\Foto\Milan\Nová složka\IMG_0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G:\Knihy agend\Foto\Milan\Nová složka\IMG_0247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FEF" w:rsidRPr="00AC2090" w:rsidRDefault="00587FEF" w:rsidP="00AC2090">
      <w:pPr>
        <w:rPr>
          <w:b/>
          <w:sz w:val="28"/>
          <w:szCs w:val="28"/>
        </w:rPr>
      </w:pPr>
    </w:p>
    <w:p w:rsidR="00AC2090" w:rsidRPr="00AC2090" w:rsidRDefault="00AC2090" w:rsidP="00AC2090"/>
    <w:p w:rsidR="00AC2090" w:rsidRDefault="00AC2090" w:rsidP="002C47AA">
      <w:pPr>
        <w:pStyle w:val="Nadpis1"/>
      </w:pPr>
    </w:p>
    <w:p w:rsidR="002C47AA" w:rsidRDefault="009136E7" w:rsidP="002C47AA">
      <w:pPr>
        <w:pStyle w:val="Nadpis1"/>
      </w:pPr>
      <w:r>
        <w:t xml:space="preserve">10. </w:t>
      </w:r>
      <w:r w:rsidR="002C47AA">
        <w:t xml:space="preserve">OLÚ Jevíčko, Jevíčko 508 </w:t>
      </w:r>
    </w:p>
    <w:p w:rsidR="002C47AA" w:rsidRDefault="002C47AA" w:rsidP="002C47AA">
      <w:r>
        <w:rPr>
          <w:noProof/>
          <w:lang w:eastAsia="cs-CZ"/>
        </w:rPr>
        <w:drawing>
          <wp:inline distT="0" distB="0" distL="0" distR="0" wp14:anchorId="4D55C36B" wp14:editId="6E36B797">
            <wp:extent cx="5753100" cy="4314825"/>
            <wp:effectExtent l="0" t="0" r="0" b="9525"/>
            <wp:docPr id="1" name="Obrázek 1" descr="D:\AAA\Pardubice\Fotky\Upravené všechny\IMG_7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 descr="D:\AAA\Pardubice\Fotky\Upravené všechny\IMG_7124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7AA" w:rsidRPr="00526C5D" w:rsidRDefault="002C47AA" w:rsidP="002C47AA">
      <w:pPr>
        <w:spacing w:before="100" w:beforeAutospacing="1" w:after="0" w:line="240" w:lineRule="auto"/>
        <w:ind w:left="360"/>
        <w:rPr>
          <w:rFonts w:eastAsia="Times New Roman" w:cs="Times New Roman"/>
          <w:b/>
          <w:sz w:val="28"/>
          <w:szCs w:val="28"/>
          <w:lang w:eastAsia="cs-CZ"/>
        </w:rPr>
      </w:pPr>
      <w:r w:rsidRPr="00526C5D">
        <w:rPr>
          <w:b/>
          <w:sz w:val="28"/>
          <w:szCs w:val="28"/>
        </w:rPr>
        <w:t>Voda:</w:t>
      </w:r>
    </w:p>
    <w:p w:rsidR="002C47AA" w:rsidRPr="00526C5D" w:rsidRDefault="002C47AA" w:rsidP="002C47AA">
      <w:pPr>
        <w:pStyle w:val="Normlnweb"/>
        <w:spacing w:after="0"/>
        <w:rPr>
          <w:rFonts w:asciiTheme="minorHAnsi" w:hAnsiTheme="minorHAnsi"/>
          <w:b/>
          <w:sz w:val="28"/>
          <w:szCs w:val="28"/>
        </w:rPr>
      </w:pPr>
      <w:r w:rsidRPr="00526C5D">
        <w:rPr>
          <w:rFonts w:asciiTheme="minorHAnsi" w:hAnsiTheme="minorHAnsi"/>
          <w:b/>
          <w:sz w:val="28"/>
          <w:szCs w:val="28"/>
        </w:rPr>
        <w:t>Vodoměr umístěn 500 m od areálu, samostatně v lese. V šachtě signál není. Doporučeno osadit druhý vodoměr na výstupu z vodojemu. Zde signál OK a zajistí skutečný přehled spotřeby vody, co jde do objektů. Umístění podružného vodoměru navrhnout</w:t>
      </w:r>
    </w:p>
    <w:p w:rsidR="002C47AA" w:rsidRDefault="002C47AA" w:rsidP="002C47AA">
      <w:r>
        <w:rPr>
          <w:noProof/>
          <w:lang w:eastAsia="cs-CZ"/>
        </w:rPr>
        <w:drawing>
          <wp:inline distT="0" distB="0" distL="0" distR="0" wp14:anchorId="442E1876" wp14:editId="376D4368">
            <wp:extent cx="5753100" cy="4314825"/>
            <wp:effectExtent l="0" t="0" r="0" b="9525"/>
            <wp:docPr id="2" name="Obrázek 2" descr="D:\AAA\Pardubice\Fotky\Upravené všechny\IMG_7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D:\AAA\Pardubice\Fotky\Upravené všechny\IMG_7127.jp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75BFACC4" wp14:editId="5553E00D">
            <wp:extent cx="5753100" cy="4314825"/>
            <wp:effectExtent l="0" t="0" r="0" b="9525"/>
            <wp:docPr id="22" name="Obrázek 22" descr="D:\AAA\Pardubice\Fotky\Upravené všechny\IMG_7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D:\AAA\Pardubice\Fotky\Upravené všechny\IMG_7128.jp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0DC72E83" wp14:editId="2D501EA0">
            <wp:extent cx="5753100" cy="4314825"/>
            <wp:effectExtent l="0" t="0" r="0" b="9525"/>
            <wp:docPr id="34" name="Obrázek 34" descr="D:\AAA\Pardubice\Fotky\Upravené všechny\IMG_7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 descr="D:\AAA\Pardubice\Fotky\Upravené všechny\IMG_7130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75B39B17" wp14:editId="0651BFB0">
            <wp:extent cx="5753100" cy="4314825"/>
            <wp:effectExtent l="0" t="0" r="0" b="9525"/>
            <wp:docPr id="40" name="Obrázek 40" descr="D:\AAA\Pardubice\Fotky\Upravené všechny\IMG_7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D:\AAA\Pardubice\Fotky\Upravené všechny\IMG_7131.jp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6E7" w:rsidRPr="00945C92" w:rsidRDefault="009136E7" w:rsidP="009136E7">
      <w:pPr>
        <w:pStyle w:val="Nadpis1"/>
        <w:rPr>
          <w:rFonts w:eastAsia="Times New Roman"/>
          <w:lang w:eastAsia="cs-CZ"/>
        </w:rPr>
      </w:pPr>
      <w:r>
        <w:rPr>
          <w:rFonts w:eastAsia="Times New Roman"/>
          <w:lang w:eastAsia="cs-CZ"/>
        </w:rPr>
        <w:t xml:space="preserve">11. </w:t>
      </w:r>
      <w:r w:rsidRPr="006B3E6F">
        <w:rPr>
          <w:rFonts w:eastAsia="Times New Roman"/>
          <w:lang w:eastAsia="cs-CZ"/>
        </w:rPr>
        <w:t>Průmyslová střední škola Letohrad, Komenského 472</w:t>
      </w:r>
    </w:p>
    <w:p w:rsidR="009136E7" w:rsidRDefault="009136E7" w:rsidP="009136E7">
      <w:r>
        <w:rPr>
          <w:noProof/>
          <w:lang w:eastAsia="cs-CZ"/>
        </w:rPr>
        <w:drawing>
          <wp:inline distT="0" distB="0" distL="0" distR="0" wp14:anchorId="23540242" wp14:editId="68E75BCA">
            <wp:extent cx="5753100" cy="4314825"/>
            <wp:effectExtent l="0" t="0" r="0" b="9525"/>
            <wp:docPr id="41" name="Obrázek 41" descr="D:\AAA\Pardubice\Fotky\Upravené všechny\IMG_69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D:\AAA\Pardubice\Fotky\Upravené všechny\IMG_6961.jp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6E7" w:rsidRDefault="009136E7" w:rsidP="009136E7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9136E7" w:rsidRDefault="009136E7" w:rsidP="009136E7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9136E7" w:rsidRDefault="009136E7" w:rsidP="009136E7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9136E7" w:rsidRPr="00AE666E" w:rsidRDefault="009136E7" w:rsidP="009136E7">
      <w:pPr>
        <w:spacing w:before="100" w:beforeAutospacing="1" w:after="0" w:line="240" w:lineRule="auto"/>
        <w:rPr>
          <w:rFonts w:eastAsia="Times New Roman" w:cs="Times New Roman"/>
          <w:b/>
          <w:sz w:val="28"/>
          <w:szCs w:val="28"/>
          <w:lang w:eastAsia="cs-CZ"/>
        </w:rPr>
      </w:pPr>
      <w:r w:rsidRPr="00AE666E">
        <w:rPr>
          <w:rFonts w:eastAsia="Times New Roman" w:cs="Times New Roman"/>
          <w:b/>
          <w:sz w:val="28"/>
          <w:szCs w:val="28"/>
          <w:lang w:eastAsia="cs-CZ"/>
        </w:rPr>
        <w:t>Voda:</w:t>
      </w:r>
    </w:p>
    <w:p w:rsidR="0068745A" w:rsidRDefault="009136E7" w:rsidP="0068745A">
      <w:pPr>
        <w:rPr>
          <w:b/>
          <w:sz w:val="28"/>
          <w:szCs w:val="28"/>
        </w:rPr>
      </w:pPr>
      <w:r w:rsidRPr="00AE666E">
        <w:rPr>
          <w:rFonts w:eastAsia="Times New Roman" w:cs="Times New Roman"/>
          <w:b/>
          <w:sz w:val="28"/>
          <w:szCs w:val="28"/>
          <w:lang w:eastAsia="cs-CZ"/>
        </w:rPr>
        <w:t>Signál ve sklepě není, nutná venkovní anténa.</w:t>
      </w:r>
      <w:r w:rsidR="0068745A">
        <w:rPr>
          <w:rFonts w:eastAsia="Times New Roman" w:cs="Times New Roman"/>
          <w:b/>
          <w:sz w:val="28"/>
          <w:szCs w:val="28"/>
          <w:lang w:eastAsia="cs-CZ"/>
        </w:rPr>
        <w:t xml:space="preserve"> </w:t>
      </w:r>
      <w:r w:rsidR="0068745A">
        <w:rPr>
          <w:b/>
          <w:sz w:val="28"/>
          <w:szCs w:val="28"/>
        </w:rPr>
        <w:t>Nutno prověřit signál dle použité technologie</w:t>
      </w:r>
    </w:p>
    <w:p w:rsidR="009136E7" w:rsidRPr="00AE666E" w:rsidRDefault="009136E7" w:rsidP="009136E7">
      <w:pPr>
        <w:spacing w:before="100" w:beforeAutospacing="1" w:after="0" w:line="240" w:lineRule="auto"/>
        <w:rPr>
          <w:rFonts w:eastAsia="Times New Roman" w:cs="Times New Roman"/>
          <w:b/>
          <w:sz w:val="28"/>
          <w:szCs w:val="28"/>
          <w:lang w:eastAsia="cs-CZ"/>
        </w:rPr>
      </w:pPr>
      <w:r w:rsidRPr="00AE666E">
        <w:rPr>
          <w:rFonts w:eastAsia="Times New Roman" w:cs="Times New Roman"/>
          <w:b/>
          <w:sz w:val="28"/>
          <w:szCs w:val="28"/>
          <w:lang w:eastAsia="cs-CZ"/>
        </w:rPr>
        <w:t xml:space="preserve">Vodoměr 1. umístěn v místnosti v hlavní budově pod schody. </w:t>
      </w:r>
    </w:p>
    <w:p w:rsidR="009136E7" w:rsidRPr="00AE666E" w:rsidRDefault="009136E7" w:rsidP="009136E7">
      <w:pPr>
        <w:spacing w:before="100" w:beforeAutospacing="1" w:after="0" w:line="240" w:lineRule="auto"/>
        <w:rPr>
          <w:rFonts w:eastAsia="Times New Roman" w:cs="Times New Roman"/>
          <w:b/>
          <w:sz w:val="28"/>
          <w:szCs w:val="28"/>
          <w:lang w:eastAsia="cs-CZ"/>
        </w:rPr>
      </w:pPr>
      <w:r w:rsidRPr="00AE666E">
        <w:rPr>
          <w:rFonts w:eastAsia="Times New Roman" w:cs="Times New Roman"/>
          <w:b/>
          <w:sz w:val="28"/>
          <w:szCs w:val="28"/>
          <w:lang w:eastAsia="cs-CZ"/>
        </w:rPr>
        <w:t>Montáž podružného vodoměru obtížná.</w:t>
      </w:r>
    </w:p>
    <w:p w:rsidR="00B058CB" w:rsidRDefault="00B058CB" w:rsidP="00B058CB">
      <w:pPr>
        <w:rPr>
          <w:rFonts w:eastAsia="Times New Roman" w:cs="Times New Roman"/>
          <w:b/>
          <w:sz w:val="28"/>
          <w:szCs w:val="28"/>
          <w:lang w:eastAsia="cs-CZ"/>
        </w:rPr>
      </w:pPr>
    </w:p>
    <w:p w:rsidR="00B058CB" w:rsidRDefault="009136E7" w:rsidP="00B058CB">
      <w:pPr>
        <w:rPr>
          <w:b/>
          <w:sz w:val="28"/>
          <w:szCs w:val="28"/>
        </w:rPr>
      </w:pPr>
      <w:proofErr w:type="gramStart"/>
      <w:r w:rsidRPr="00AE666E">
        <w:rPr>
          <w:rFonts w:eastAsia="Times New Roman" w:cs="Times New Roman"/>
          <w:b/>
          <w:sz w:val="28"/>
          <w:szCs w:val="28"/>
          <w:lang w:eastAsia="cs-CZ"/>
        </w:rPr>
        <w:t xml:space="preserve">Vodoměr 2.  </w:t>
      </w:r>
      <w:r w:rsidR="00B058CB">
        <w:rPr>
          <w:rFonts w:eastAsia="Times New Roman" w:cs="Times New Roman"/>
          <w:b/>
          <w:sz w:val="28"/>
          <w:szCs w:val="28"/>
          <w:lang w:eastAsia="cs-CZ"/>
        </w:rPr>
        <w:t>–</w:t>
      </w:r>
      <w:r w:rsidRPr="00AE666E">
        <w:rPr>
          <w:rFonts w:eastAsia="Times New Roman" w:cs="Times New Roman"/>
          <w:b/>
          <w:sz w:val="28"/>
          <w:szCs w:val="28"/>
          <w:lang w:eastAsia="cs-CZ"/>
        </w:rPr>
        <w:t xml:space="preserve"> D</w:t>
      </w:r>
      <w:r w:rsidR="00B058CB">
        <w:rPr>
          <w:rFonts w:eastAsia="Times New Roman" w:cs="Times New Roman"/>
          <w:b/>
          <w:sz w:val="28"/>
          <w:szCs w:val="28"/>
          <w:lang w:eastAsia="cs-CZ"/>
        </w:rPr>
        <w:t>omov</w:t>
      </w:r>
      <w:proofErr w:type="gramEnd"/>
      <w:r w:rsidR="00B058CB">
        <w:rPr>
          <w:rFonts w:eastAsia="Times New Roman" w:cs="Times New Roman"/>
          <w:b/>
          <w:sz w:val="28"/>
          <w:szCs w:val="28"/>
          <w:lang w:eastAsia="cs-CZ"/>
        </w:rPr>
        <w:t xml:space="preserve"> mládeže. Vodoměr číslo 10TC004869K. </w:t>
      </w:r>
      <w:bookmarkStart w:id="0" w:name="_GoBack"/>
      <w:bookmarkEnd w:id="0"/>
      <w:r w:rsidR="00B058CB">
        <w:rPr>
          <w:rFonts w:eastAsia="Times New Roman" w:cs="Times New Roman"/>
          <w:b/>
          <w:sz w:val="28"/>
          <w:szCs w:val="28"/>
          <w:lang w:eastAsia="cs-CZ"/>
        </w:rPr>
        <w:t xml:space="preserve"> </w:t>
      </w:r>
      <w:r w:rsidR="00B058CB">
        <w:rPr>
          <w:b/>
          <w:sz w:val="28"/>
          <w:szCs w:val="28"/>
        </w:rPr>
        <w:t>Nutno prověřit signál dle použité technologie</w:t>
      </w:r>
    </w:p>
    <w:p w:rsidR="009136E7" w:rsidRDefault="009136E7" w:rsidP="00B058CB">
      <w:pPr>
        <w:spacing w:before="100" w:beforeAutospacing="1" w:after="0" w:line="240" w:lineRule="auto"/>
      </w:pPr>
    </w:p>
    <w:p w:rsidR="009136E7" w:rsidRDefault="009136E7" w:rsidP="009136E7">
      <w:r>
        <w:rPr>
          <w:noProof/>
          <w:lang w:eastAsia="cs-CZ"/>
        </w:rPr>
        <w:drawing>
          <wp:inline distT="0" distB="0" distL="0" distR="0" wp14:anchorId="0EB94EF8" wp14:editId="761739DC">
            <wp:extent cx="5753100" cy="4314825"/>
            <wp:effectExtent l="0" t="0" r="0" b="9525"/>
            <wp:docPr id="42" name="Obrázek 42" descr="D:\AAA\Pardubice\Fotky\Upravené všechny\IMG_69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D:\AAA\Pardubice\Fotky\Upravené všechny\IMG_6966.jp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7413AED8" wp14:editId="32279379">
            <wp:extent cx="5753100" cy="4314825"/>
            <wp:effectExtent l="0" t="0" r="0" b="9525"/>
            <wp:docPr id="43" name="Obrázek 43" descr="D:\AAA\Pardubice\Fotky\Upravené všechny\IMG_69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D:\AAA\Pardubice\Fotky\Upravené všechny\IMG_6968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33515E4D" wp14:editId="539B858A">
            <wp:extent cx="4572000" cy="6096000"/>
            <wp:effectExtent l="0" t="0" r="0" b="0"/>
            <wp:docPr id="44" name="Obrázek 44" descr="D:\AAA\Pardubice\Fotky\Upravené všechny\IMG_69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D:\AAA\Pardubice\Fotky\Upravené všechny\IMG_6969.jp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105EE99C" wp14:editId="2434BD6C">
            <wp:extent cx="5753100" cy="4314825"/>
            <wp:effectExtent l="0" t="0" r="0" b="9525"/>
            <wp:docPr id="45" name="Obrázek 45" descr="D:\AAA\Pardubice\Fotky\Upravené všechny\IMG_69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D:\AAA\Pardubice\Fotky\Upravené všechny\IMG_6975.jp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1653911C" wp14:editId="1EF28D7B">
            <wp:extent cx="4572000" cy="6096000"/>
            <wp:effectExtent l="0" t="0" r="0" b="0"/>
            <wp:docPr id="46" name="Obrázek 46" descr="D:\AAA\Pardubice\Fotky\Upravené všechny\IMG_69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D:\AAA\Pardubice\Fotky\Upravené všechny\IMG_6976.jp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5A2A64E6" wp14:editId="276DB4C1">
            <wp:extent cx="5753100" cy="4314825"/>
            <wp:effectExtent l="0" t="0" r="0" b="9525"/>
            <wp:docPr id="47" name="Obrázek 47" descr="D:\AAA\Pardubice\Fotky\Upravené všechny\IMG_69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D:\AAA\Pardubice\Fotky\Upravené všechny\IMG_6980.jp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8CB" w:rsidRDefault="00B058CB" w:rsidP="009136E7">
      <w:r>
        <w:rPr>
          <w:noProof/>
          <w:lang w:eastAsia="cs-CZ"/>
        </w:rPr>
        <w:drawing>
          <wp:inline distT="0" distB="0" distL="0" distR="0">
            <wp:extent cx="5760720" cy="4320540"/>
            <wp:effectExtent l="0" t="0" r="0" b="3810"/>
            <wp:docPr id="103" name="Obrázek 103" descr="C:\Users\vich\AppData\Local\Microsoft\Windows\Temporary Internet Files\Content.Word\vodoměr d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ich\AppData\Local\Microsoft\Windows\Temporary Internet Files\Content.Word\vodoměr det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8CB" w:rsidRDefault="00B058CB" w:rsidP="009136E7">
      <w:r>
        <w:rPr>
          <w:noProof/>
          <w:lang w:eastAsia="cs-CZ"/>
        </w:rPr>
        <w:drawing>
          <wp:inline distT="0" distB="0" distL="0" distR="0">
            <wp:extent cx="5760720" cy="4320540"/>
            <wp:effectExtent l="0" t="0" r="0" b="3810"/>
            <wp:docPr id="107" name="Obrázek 107" descr="C:\Users\vich\AppData\Local\Microsoft\Windows\Temporary Internet Files\Content.Word\vodoměr poh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ich\AppData\Local\Microsoft\Windows\Temporary Internet Files\Content.Word\vodoměr pohled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8CB" w:rsidRDefault="00B058CB" w:rsidP="009136E7">
      <w:r>
        <w:rPr>
          <w:noProof/>
          <w:lang w:eastAsia="cs-CZ"/>
        </w:rPr>
        <w:drawing>
          <wp:inline distT="0" distB="0" distL="0" distR="0">
            <wp:extent cx="5760720" cy="4320540"/>
            <wp:effectExtent l="0" t="0" r="0" b="3810"/>
            <wp:docPr id="108" name="Obrázek 108" descr="C:\Users\vich\AppData\Local\Microsoft\Windows\Temporary Internet Files\Content.Word\vodoměr pohle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ich\AppData\Local\Microsoft\Windows\Temporary Internet Files\Content.Word\vodoměr pohled1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7AA" w:rsidRPr="00A377AB" w:rsidRDefault="002C47AA" w:rsidP="002C47AA">
      <w:pPr>
        <w:pStyle w:val="Normlnweb"/>
        <w:spacing w:after="0"/>
        <w:rPr>
          <w:rFonts w:asciiTheme="minorHAnsi" w:hAnsiTheme="minorHAnsi"/>
          <w:b/>
          <w:sz w:val="28"/>
          <w:szCs w:val="28"/>
        </w:rPr>
      </w:pPr>
    </w:p>
    <w:p w:rsidR="002C47AA" w:rsidRDefault="002C47AA" w:rsidP="002C47AA">
      <w:pPr>
        <w:pStyle w:val="Normlnweb"/>
        <w:spacing w:after="0"/>
      </w:pPr>
    </w:p>
    <w:p w:rsidR="002C47AA" w:rsidRPr="00A17263" w:rsidRDefault="002C47AA" w:rsidP="002C47AA"/>
    <w:p w:rsidR="002C47AA" w:rsidRPr="00A17263" w:rsidRDefault="002C47AA" w:rsidP="002C47AA"/>
    <w:p w:rsidR="002C47AA" w:rsidRDefault="002C47AA" w:rsidP="002C47AA">
      <w:pPr>
        <w:pStyle w:val="Nadpis1"/>
        <w:rPr>
          <w:rFonts w:eastAsia="Times New Roman"/>
          <w:lang w:eastAsia="cs-CZ"/>
        </w:rPr>
      </w:pPr>
    </w:p>
    <w:p w:rsidR="002C47AA" w:rsidRDefault="002C47AA" w:rsidP="002C47AA">
      <w:pPr>
        <w:pStyle w:val="Nadpis1"/>
        <w:rPr>
          <w:rFonts w:eastAsia="Times New Roman"/>
          <w:lang w:eastAsia="cs-CZ"/>
        </w:rPr>
      </w:pPr>
    </w:p>
    <w:p w:rsidR="002C47AA" w:rsidRDefault="002C47AA" w:rsidP="002C47AA"/>
    <w:p w:rsidR="002C47AA" w:rsidRDefault="002C47AA" w:rsidP="002C47AA">
      <w:pPr>
        <w:pStyle w:val="Odstavecseseznamem"/>
      </w:pPr>
    </w:p>
    <w:p w:rsidR="002C47AA" w:rsidRDefault="002C47AA" w:rsidP="002C47AA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2C47AA" w:rsidRDefault="002C47AA" w:rsidP="002C47AA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2C47AA" w:rsidRPr="00DB302B" w:rsidRDefault="002C47AA" w:rsidP="002C47AA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2C47AA" w:rsidRPr="002C47AA" w:rsidRDefault="002C47AA" w:rsidP="002C47AA"/>
    <w:p w:rsidR="00BA7104" w:rsidRPr="00BA7104" w:rsidRDefault="009E1B80" w:rsidP="00BA7104">
      <w:pPr>
        <w:pStyle w:val="Nadpis1"/>
      </w:pPr>
      <w:r>
        <w:t xml:space="preserve">12. </w:t>
      </w:r>
      <w:r w:rsidR="00945C92" w:rsidRPr="00B24DA9">
        <w:t>Střední průmyslová škola</w:t>
      </w:r>
      <w:r w:rsidR="00B24DA9" w:rsidRPr="00B24DA9">
        <w:t xml:space="preserve"> chemická Pardubice</w:t>
      </w:r>
      <w:r w:rsidR="00BA4A63" w:rsidRPr="00B24DA9">
        <w:t>,</w:t>
      </w:r>
      <w:r w:rsidR="00945C92" w:rsidRPr="00B24DA9">
        <w:t xml:space="preserve"> Poděbradská č. 94.</w:t>
      </w:r>
    </w:p>
    <w:p w:rsidR="001E5D51" w:rsidRPr="001E5D51" w:rsidRDefault="001E5D51" w:rsidP="001E5D51"/>
    <w:p w:rsidR="00945C92" w:rsidRDefault="00B24DA9" w:rsidP="00945C92">
      <w:r>
        <w:rPr>
          <w:noProof/>
          <w:lang w:eastAsia="cs-CZ"/>
        </w:rPr>
        <w:drawing>
          <wp:inline distT="0" distB="0" distL="0" distR="0" wp14:anchorId="1B6B59E1" wp14:editId="0063D978">
            <wp:extent cx="5753100" cy="4314825"/>
            <wp:effectExtent l="0" t="0" r="0" b="9525"/>
            <wp:docPr id="3" name="Obrázek 3" descr="D:\AAA\Pardubice\Fotky\Upravené všechny\IMG_6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D:\AAA\Pardubice\Fotky\Upravené všechny\IMG_6894.jpg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C92" w:rsidRPr="00B24DA9" w:rsidRDefault="00B24DA9" w:rsidP="00945C92">
      <w:pPr>
        <w:rPr>
          <w:b/>
          <w:sz w:val="28"/>
          <w:szCs w:val="28"/>
        </w:rPr>
      </w:pPr>
      <w:r w:rsidRPr="00B24DA9">
        <w:rPr>
          <w:b/>
          <w:sz w:val="28"/>
          <w:szCs w:val="28"/>
        </w:rPr>
        <w:t xml:space="preserve">Voda: </w:t>
      </w:r>
      <w:r>
        <w:rPr>
          <w:b/>
          <w:sz w:val="28"/>
          <w:szCs w:val="28"/>
        </w:rPr>
        <w:t>OM je napojeno v </w:t>
      </w:r>
      <w:proofErr w:type="gramStart"/>
      <w:r w:rsidRPr="00B24DA9">
        <w:rPr>
          <w:b/>
          <w:sz w:val="28"/>
          <w:szCs w:val="28"/>
        </w:rPr>
        <w:t>š</w:t>
      </w:r>
      <w:r w:rsidR="00945C92" w:rsidRPr="00B24DA9">
        <w:rPr>
          <w:b/>
          <w:sz w:val="28"/>
          <w:szCs w:val="28"/>
        </w:rPr>
        <w:t>acht</w:t>
      </w:r>
      <w:r>
        <w:rPr>
          <w:b/>
          <w:sz w:val="28"/>
          <w:szCs w:val="28"/>
        </w:rPr>
        <w:t xml:space="preserve">ě o </w:t>
      </w:r>
      <w:r w:rsidR="00945C92" w:rsidRPr="00B24DA9">
        <w:rPr>
          <w:b/>
          <w:sz w:val="28"/>
          <w:szCs w:val="28"/>
        </w:rPr>
        <w:t xml:space="preserve"> rozměr</w:t>
      </w:r>
      <w:r>
        <w:rPr>
          <w:b/>
          <w:sz w:val="28"/>
          <w:szCs w:val="28"/>
        </w:rPr>
        <w:t>u</w:t>
      </w:r>
      <w:proofErr w:type="gramEnd"/>
      <w:r w:rsidR="00945C92" w:rsidRPr="00B24DA9">
        <w:rPr>
          <w:b/>
          <w:sz w:val="28"/>
          <w:szCs w:val="28"/>
        </w:rPr>
        <w:t xml:space="preserve"> 150x 250 cm. </w:t>
      </w:r>
      <w:r w:rsidR="00EF631D" w:rsidRPr="00B24DA9">
        <w:rPr>
          <w:b/>
          <w:sz w:val="28"/>
          <w:szCs w:val="28"/>
        </w:rPr>
        <w:t>P</w:t>
      </w:r>
      <w:r w:rsidR="00945C92" w:rsidRPr="00B24DA9">
        <w:rPr>
          <w:b/>
          <w:sz w:val="28"/>
          <w:szCs w:val="28"/>
        </w:rPr>
        <w:t>otrubí 145</w:t>
      </w:r>
      <w:r w:rsidR="00EF631D" w:rsidRPr="00B24DA9">
        <w:rPr>
          <w:b/>
          <w:sz w:val="28"/>
          <w:szCs w:val="28"/>
        </w:rPr>
        <w:t xml:space="preserve"> </w:t>
      </w:r>
      <w:r w:rsidR="00945C92" w:rsidRPr="00B24DA9">
        <w:rPr>
          <w:b/>
          <w:sz w:val="28"/>
          <w:szCs w:val="28"/>
        </w:rPr>
        <w:t>mm. Málo místa pro instalaci druhého vodoměru.</w:t>
      </w:r>
    </w:p>
    <w:p w:rsidR="00945C92" w:rsidRPr="00B24DA9" w:rsidRDefault="00945C92" w:rsidP="00945C92">
      <w:pPr>
        <w:rPr>
          <w:b/>
          <w:sz w:val="28"/>
          <w:szCs w:val="28"/>
        </w:rPr>
      </w:pPr>
      <w:r w:rsidRPr="00B24DA9">
        <w:rPr>
          <w:b/>
          <w:sz w:val="28"/>
          <w:szCs w:val="28"/>
        </w:rPr>
        <w:t xml:space="preserve">Signál </w:t>
      </w:r>
      <w:r w:rsidR="00A73A66" w:rsidRPr="00B24DA9">
        <w:rPr>
          <w:b/>
          <w:sz w:val="28"/>
          <w:szCs w:val="28"/>
        </w:rPr>
        <w:t>OK</w:t>
      </w:r>
      <w:r w:rsidR="00EF631D" w:rsidRPr="00B24DA9">
        <w:rPr>
          <w:b/>
          <w:sz w:val="28"/>
          <w:szCs w:val="28"/>
        </w:rPr>
        <w:t>. Š</w:t>
      </w:r>
      <w:r w:rsidRPr="00B24DA9">
        <w:rPr>
          <w:b/>
          <w:sz w:val="28"/>
          <w:szCs w:val="28"/>
        </w:rPr>
        <w:t>achta je umístěna před budovou cca 25</w:t>
      </w:r>
      <w:r w:rsidR="00EF631D" w:rsidRPr="00B24DA9">
        <w:rPr>
          <w:b/>
          <w:sz w:val="28"/>
          <w:szCs w:val="28"/>
        </w:rPr>
        <w:t xml:space="preserve"> </w:t>
      </w:r>
      <w:r w:rsidRPr="00B24DA9">
        <w:rPr>
          <w:b/>
          <w:sz w:val="28"/>
          <w:szCs w:val="28"/>
        </w:rPr>
        <w:t>m, potom se potrubí dělí na jednotlivé objekty, jinde nelze podružný vodoměr instalovat.</w:t>
      </w:r>
    </w:p>
    <w:p w:rsidR="00945C92" w:rsidRDefault="004235C0" w:rsidP="006E66B0">
      <w:r>
        <w:rPr>
          <w:noProof/>
          <w:lang w:eastAsia="cs-CZ"/>
        </w:rPr>
        <w:drawing>
          <wp:inline distT="0" distB="0" distL="0" distR="0">
            <wp:extent cx="4572000" cy="6096000"/>
            <wp:effectExtent l="0" t="0" r="0" b="0"/>
            <wp:docPr id="87" name="Obrázek 87" descr="D:\AAA\Pardubice\Fotky\Upravené všechny\IMG_68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D:\AAA\Pardubice\Fotky\Upravené všechny\IMG_6888.jp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5753100" cy="4314825"/>
            <wp:effectExtent l="0" t="0" r="0" b="9525"/>
            <wp:docPr id="88" name="Obrázek 88" descr="D:\AAA\Pardubice\Fotky\Upravené všechny\IMG_6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D:\AAA\Pardubice\Fotky\Upravené všechny\IMG_6889.jpg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5753100" cy="4314825"/>
            <wp:effectExtent l="0" t="0" r="0" b="9525"/>
            <wp:docPr id="89" name="Obrázek 89" descr="D:\AAA\Pardubice\Fotky\Upravené všechny\IMG_6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D:\AAA\Pardubice\Fotky\Upravené všechny\IMG_6890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4572000" cy="6096000"/>
            <wp:effectExtent l="0" t="0" r="0" b="0"/>
            <wp:docPr id="90" name="Obrázek 90" descr="D:\AAA\Pardubice\Fotky\Upravené všechny\IMG_68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D:\AAA\Pardubice\Fotky\Upravené všechny\IMG_6891.jpg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C76" w:rsidRDefault="00923C76" w:rsidP="00923C76">
      <w:r>
        <w:t xml:space="preserve">              </w:t>
      </w:r>
    </w:p>
    <w:p w:rsidR="00945C92" w:rsidRDefault="00945C92" w:rsidP="006E66B0"/>
    <w:p w:rsidR="009E1B80" w:rsidRPr="005618F6" w:rsidRDefault="009E1B80" w:rsidP="009E1B80">
      <w:pPr>
        <w:pStyle w:val="Nadpis1"/>
        <w:rPr>
          <w:rFonts w:eastAsia="Times New Roman"/>
          <w:lang w:eastAsia="cs-CZ"/>
        </w:rPr>
      </w:pPr>
      <w:r>
        <w:rPr>
          <w:rFonts w:eastAsia="Times New Roman"/>
          <w:lang w:eastAsia="cs-CZ"/>
        </w:rPr>
        <w:t xml:space="preserve">13. </w:t>
      </w:r>
      <w:r w:rsidRPr="00DB302B">
        <w:rPr>
          <w:rFonts w:eastAsia="Times New Roman"/>
          <w:lang w:eastAsia="cs-CZ"/>
        </w:rPr>
        <w:t>Střední škola a základní škola</w:t>
      </w:r>
      <w:r>
        <w:rPr>
          <w:rFonts w:eastAsia="Times New Roman"/>
          <w:lang w:eastAsia="cs-CZ"/>
        </w:rPr>
        <w:t xml:space="preserve"> Žamberk</w:t>
      </w:r>
      <w:r w:rsidRPr="00DB302B">
        <w:rPr>
          <w:rFonts w:eastAsia="Times New Roman"/>
          <w:lang w:eastAsia="cs-CZ"/>
        </w:rPr>
        <w:t>, Tyršova 214.</w:t>
      </w:r>
    </w:p>
    <w:p w:rsidR="009E1B80" w:rsidRDefault="009E1B80" w:rsidP="009E1B80">
      <w:r>
        <w:rPr>
          <w:noProof/>
          <w:lang w:eastAsia="cs-CZ"/>
        </w:rPr>
        <w:drawing>
          <wp:inline distT="0" distB="0" distL="0" distR="0" wp14:anchorId="5813FC4F" wp14:editId="11C3374C">
            <wp:extent cx="5753100" cy="4314825"/>
            <wp:effectExtent l="0" t="0" r="0" b="9525"/>
            <wp:docPr id="48" name="Obrázek 48" descr="D:\AAA\Pardubice\Fotky\Upravené všechny\IMG_6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D:\AAA\Pardubice\Fotky\Upravené všechny\IMG_6942.jpg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B80" w:rsidRDefault="009E1B80" w:rsidP="009E1B80">
      <w:pPr>
        <w:pStyle w:val="Odstavecseseznamem"/>
      </w:pPr>
    </w:p>
    <w:p w:rsidR="0068745A" w:rsidRDefault="009E1B80" w:rsidP="0068745A">
      <w:pPr>
        <w:rPr>
          <w:b/>
          <w:sz w:val="28"/>
          <w:szCs w:val="28"/>
        </w:rPr>
      </w:pPr>
      <w:r w:rsidRPr="006B3E6F">
        <w:rPr>
          <w:b/>
          <w:sz w:val="28"/>
          <w:szCs w:val="28"/>
        </w:rPr>
        <w:t xml:space="preserve">Voda: vodoměr </w:t>
      </w:r>
      <w:proofErr w:type="spellStart"/>
      <w:r w:rsidRPr="006B3E6F">
        <w:rPr>
          <w:b/>
          <w:sz w:val="28"/>
          <w:szCs w:val="28"/>
        </w:rPr>
        <w:t>Sensus</w:t>
      </w:r>
      <w:proofErr w:type="spellEnd"/>
      <w:r w:rsidRPr="006B3E6F">
        <w:rPr>
          <w:b/>
          <w:sz w:val="28"/>
          <w:szCs w:val="28"/>
        </w:rPr>
        <w:t>, napojení odečítacího zařízení přímo na stávající vodoměr, signál špatný, nutno vyvést anténu do podkroví</w:t>
      </w:r>
      <w:r w:rsidR="0068745A">
        <w:rPr>
          <w:b/>
          <w:sz w:val="28"/>
          <w:szCs w:val="28"/>
        </w:rPr>
        <w:t>, nebo nutno prověřit signál dle použité technologie</w:t>
      </w:r>
    </w:p>
    <w:p w:rsidR="009E1B80" w:rsidRPr="006B3E6F" w:rsidRDefault="009E1B80" w:rsidP="009E1B80">
      <w:pPr>
        <w:ind w:left="360"/>
        <w:rPr>
          <w:b/>
          <w:sz w:val="28"/>
          <w:szCs w:val="28"/>
        </w:rPr>
      </w:pPr>
    </w:p>
    <w:p w:rsidR="009E1B80" w:rsidRDefault="009E1B80" w:rsidP="009E1B80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9E1B80" w:rsidRDefault="009E1B80" w:rsidP="009E1B80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9E1B80" w:rsidRPr="00DB302B" w:rsidRDefault="009E1B80" w:rsidP="009E1B80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9E1B80" w:rsidRDefault="009E1B80" w:rsidP="009E1B80"/>
    <w:p w:rsidR="009E1B80" w:rsidRDefault="009E1B80" w:rsidP="009E1B80">
      <w:r>
        <w:rPr>
          <w:noProof/>
          <w:lang w:eastAsia="cs-CZ"/>
        </w:rPr>
        <w:drawing>
          <wp:inline distT="0" distB="0" distL="0" distR="0" wp14:anchorId="092D14DC" wp14:editId="218602E2">
            <wp:extent cx="5753100" cy="4314825"/>
            <wp:effectExtent l="0" t="0" r="0" b="9525"/>
            <wp:docPr id="49" name="Obrázek 49" descr="D:\AAA\Pardubice\Fotky\Upravené všechny\IMG_69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D:\AAA\Pardubice\Fotky\Upravené všechny\IMG_6947.jp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2D294C1A" wp14:editId="24595D89">
            <wp:extent cx="5753100" cy="4314825"/>
            <wp:effectExtent l="0" t="0" r="0" b="9525"/>
            <wp:docPr id="50" name="Obrázek 50" descr="D:\AAA\Pardubice\Fotky\Upravené všechny\IMG_6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D:\AAA\Pardubice\Fotky\Upravené všechny\IMG_6948.jp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406" w:rsidRPr="00945C92" w:rsidRDefault="00BD1406" w:rsidP="00BD1406">
      <w:pPr>
        <w:pStyle w:val="Nadpis1"/>
        <w:rPr>
          <w:rFonts w:eastAsia="Times New Roman"/>
          <w:lang w:eastAsia="cs-CZ"/>
        </w:rPr>
      </w:pPr>
      <w:r>
        <w:rPr>
          <w:rFonts w:eastAsia="Times New Roman"/>
          <w:lang w:eastAsia="cs-CZ"/>
        </w:rPr>
        <w:t>14. St</w:t>
      </w:r>
      <w:r w:rsidRPr="00DB302B">
        <w:rPr>
          <w:rFonts w:eastAsia="Times New Roman"/>
          <w:lang w:eastAsia="cs-CZ"/>
        </w:rPr>
        <w:t>řední škola umělecko- průmyslová,</w:t>
      </w:r>
      <w:r>
        <w:rPr>
          <w:rFonts w:eastAsia="Times New Roman"/>
          <w:lang w:eastAsia="cs-CZ"/>
        </w:rPr>
        <w:t xml:space="preserve"> Ústí nad Orlicí,</w:t>
      </w:r>
      <w:r w:rsidRPr="00DB302B">
        <w:rPr>
          <w:rFonts w:eastAsia="Times New Roman"/>
          <w:lang w:eastAsia="cs-CZ"/>
        </w:rPr>
        <w:t xml:space="preserve"> Zahradní 541.</w:t>
      </w:r>
    </w:p>
    <w:p w:rsidR="00BD1406" w:rsidRDefault="00BD1406" w:rsidP="00BD1406">
      <w:r>
        <w:rPr>
          <w:noProof/>
          <w:lang w:eastAsia="cs-CZ"/>
        </w:rPr>
        <w:drawing>
          <wp:inline distT="0" distB="0" distL="0" distR="0" wp14:anchorId="507EADFB" wp14:editId="26E56215">
            <wp:extent cx="5753100" cy="4314825"/>
            <wp:effectExtent l="0" t="0" r="0" b="9525"/>
            <wp:docPr id="51" name="Obrázek 51" descr="D:\AAA\Pardubice\Fotky\Upravené všechny\IMG_69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D:\AAA\Pardubice\Fotky\Upravené všechny\IMG_6984.jpg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406" w:rsidRDefault="00BD1406" w:rsidP="00BD1406"/>
    <w:p w:rsidR="00BD1406" w:rsidRPr="00AE666E" w:rsidRDefault="00BD1406" w:rsidP="00BD1406">
      <w:pPr>
        <w:spacing w:before="100" w:beforeAutospacing="1" w:after="0" w:line="240" w:lineRule="auto"/>
        <w:ind w:left="360"/>
        <w:rPr>
          <w:rFonts w:eastAsia="Times New Roman" w:cs="Times New Roman"/>
          <w:b/>
          <w:sz w:val="28"/>
          <w:szCs w:val="28"/>
          <w:lang w:eastAsia="cs-CZ"/>
        </w:rPr>
      </w:pPr>
      <w:r w:rsidRPr="00AE666E">
        <w:rPr>
          <w:b/>
          <w:sz w:val="28"/>
          <w:szCs w:val="28"/>
        </w:rPr>
        <w:t>Voda:</w:t>
      </w:r>
    </w:p>
    <w:p w:rsidR="0068745A" w:rsidRDefault="00BD1406" w:rsidP="0068745A">
      <w:pPr>
        <w:rPr>
          <w:b/>
          <w:sz w:val="28"/>
          <w:szCs w:val="28"/>
        </w:rPr>
      </w:pPr>
      <w:r w:rsidRPr="00AE666E">
        <w:rPr>
          <w:rFonts w:eastAsia="Times New Roman" w:cs="Times New Roman"/>
          <w:b/>
          <w:sz w:val="28"/>
          <w:szCs w:val="28"/>
          <w:lang w:eastAsia="cs-CZ"/>
        </w:rPr>
        <w:t xml:space="preserve"> Vodoměr č. 2582609 - Kuchyň- </w:t>
      </w:r>
      <w:proofErr w:type="spellStart"/>
      <w:r w:rsidRPr="00AE666E">
        <w:rPr>
          <w:rFonts w:eastAsia="Times New Roman" w:cs="Times New Roman"/>
          <w:b/>
          <w:sz w:val="28"/>
          <w:szCs w:val="28"/>
          <w:lang w:eastAsia="cs-CZ"/>
        </w:rPr>
        <w:t>Sensus</w:t>
      </w:r>
      <w:proofErr w:type="spellEnd"/>
      <w:r w:rsidRPr="00AE666E">
        <w:rPr>
          <w:rFonts w:eastAsia="Times New Roman" w:cs="Times New Roman"/>
          <w:b/>
          <w:sz w:val="28"/>
          <w:szCs w:val="28"/>
          <w:lang w:eastAsia="cs-CZ"/>
        </w:rPr>
        <w:t>, signál problém</w:t>
      </w:r>
      <w:r w:rsidR="0068745A">
        <w:rPr>
          <w:rFonts w:eastAsia="Times New Roman" w:cs="Times New Roman"/>
          <w:b/>
          <w:sz w:val="28"/>
          <w:szCs w:val="28"/>
          <w:lang w:eastAsia="cs-CZ"/>
        </w:rPr>
        <w:t>, n</w:t>
      </w:r>
      <w:r w:rsidR="0068745A">
        <w:rPr>
          <w:b/>
          <w:sz w:val="28"/>
          <w:szCs w:val="28"/>
        </w:rPr>
        <w:t>utno prověřit signál dle použité technologie</w:t>
      </w:r>
    </w:p>
    <w:p w:rsidR="00BD1406" w:rsidRPr="00AE666E" w:rsidRDefault="00BD1406" w:rsidP="00BD1406">
      <w:pPr>
        <w:spacing w:before="100" w:beforeAutospacing="1" w:after="0" w:line="240" w:lineRule="auto"/>
        <w:rPr>
          <w:rFonts w:eastAsia="Times New Roman" w:cs="Times New Roman"/>
          <w:b/>
          <w:sz w:val="28"/>
          <w:szCs w:val="28"/>
          <w:lang w:eastAsia="cs-CZ"/>
        </w:rPr>
      </w:pPr>
      <w:r w:rsidRPr="00AE666E">
        <w:rPr>
          <w:rFonts w:eastAsia="Times New Roman" w:cs="Times New Roman"/>
          <w:b/>
          <w:sz w:val="28"/>
          <w:szCs w:val="28"/>
          <w:lang w:eastAsia="cs-CZ"/>
        </w:rPr>
        <w:t xml:space="preserve"> Vodoměr č. 7913624 – DM -dálkový odečet.</w:t>
      </w:r>
    </w:p>
    <w:p w:rsidR="00BD1406" w:rsidRPr="00AE666E" w:rsidRDefault="00BD1406" w:rsidP="00BD1406">
      <w:pPr>
        <w:spacing w:before="100" w:beforeAutospacing="1" w:after="0" w:line="240" w:lineRule="auto"/>
        <w:rPr>
          <w:rFonts w:eastAsia="Times New Roman" w:cs="Times New Roman"/>
          <w:b/>
          <w:sz w:val="28"/>
          <w:szCs w:val="28"/>
          <w:lang w:eastAsia="cs-CZ"/>
        </w:rPr>
      </w:pPr>
      <w:r w:rsidRPr="00AE666E">
        <w:rPr>
          <w:rFonts w:eastAsia="Times New Roman" w:cs="Times New Roman"/>
          <w:b/>
          <w:sz w:val="28"/>
          <w:szCs w:val="28"/>
          <w:lang w:eastAsia="cs-CZ"/>
        </w:rPr>
        <w:t>Oba vodoměry řešit podružným vodoměrem. Signál je špatný, nutno řešit.</w:t>
      </w:r>
    </w:p>
    <w:p w:rsidR="00BD1406" w:rsidRDefault="00BD1406" w:rsidP="00BD1406"/>
    <w:p w:rsidR="00BD1406" w:rsidRDefault="00BD1406" w:rsidP="00BD1406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BD1406" w:rsidRDefault="00BD1406" w:rsidP="00BD1406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BD1406" w:rsidRDefault="00BD1406" w:rsidP="00BD1406"/>
    <w:p w:rsidR="00BD1406" w:rsidRDefault="00BD1406" w:rsidP="00BD1406">
      <w:r>
        <w:rPr>
          <w:noProof/>
          <w:lang w:eastAsia="cs-CZ"/>
        </w:rPr>
        <w:drawing>
          <wp:inline distT="0" distB="0" distL="0" distR="0" wp14:anchorId="48F088AF" wp14:editId="4EB87F3C">
            <wp:extent cx="5753100" cy="4314825"/>
            <wp:effectExtent l="0" t="0" r="0" b="9525"/>
            <wp:docPr id="52" name="Obrázek 52" descr="D:\AAA\Pardubice\Fotky\Upravené všechny\IMG_69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D:\AAA\Pardubice\Fotky\Upravené všechny\IMG_6986.jp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16F5FC96" wp14:editId="75E7CD85">
            <wp:extent cx="5753100" cy="4314825"/>
            <wp:effectExtent l="0" t="0" r="0" b="9525"/>
            <wp:docPr id="53" name="Obrázek 53" descr="D:\AAA\Pardubice\Fotky\Upravené všechny\IMG_69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D:\AAA\Pardubice\Fotky\Upravené všechny\IMG_6987.jp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58C46F03" wp14:editId="02E39E22">
            <wp:extent cx="4572000" cy="6096000"/>
            <wp:effectExtent l="0" t="0" r="0" b="0"/>
            <wp:docPr id="54" name="Obrázek 54" descr="D:\AAA\Pardubice\Fotky\Upravené všechny\IMG_6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D:\AAA\Pardubice\Fotky\Upravené všechny\IMG_6988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7136423C" wp14:editId="4997E75E">
            <wp:extent cx="4572000" cy="6096000"/>
            <wp:effectExtent l="0" t="0" r="0" b="0"/>
            <wp:docPr id="55" name="Obrázek 55" descr="D:\AAA\Pardubice\Fotky\Upravené všechny\IMG_69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D:\AAA\Pardubice\Fotky\Upravené všechny\IMG_6991.jpg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6393DD62" wp14:editId="3AA0E972">
            <wp:extent cx="4572000" cy="6096000"/>
            <wp:effectExtent l="0" t="0" r="0" b="0"/>
            <wp:docPr id="56" name="Obrázek 56" descr="D:\AAA\Pardubice\Fotky\Upravené všechny\IMG_69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D:\AAA\Pardubice\Fotky\Upravené všechny\IMG_6994.jpg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4A288305" wp14:editId="0F373109">
            <wp:extent cx="5753100" cy="4314825"/>
            <wp:effectExtent l="0" t="0" r="0" b="9525"/>
            <wp:docPr id="57" name="Obrázek 57" descr="D:\AAA\Pardubice\Fotky\Upravené všechny\IMG_69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D:\AAA\Pardubice\Fotky\Upravené všechny\IMG_6995.jp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406" w:rsidRDefault="00BD1406" w:rsidP="00BD1406">
      <w:pPr>
        <w:pStyle w:val="Nadpis1"/>
      </w:pPr>
    </w:p>
    <w:p w:rsidR="00BD1406" w:rsidRDefault="00BD1406" w:rsidP="00BD1406">
      <w:pPr>
        <w:pStyle w:val="Nadpis1"/>
      </w:pPr>
    </w:p>
    <w:p w:rsidR="00BD1406" w:rsidRDefault="00BD1406" w:rsidP="00BD1406">
      <w:pPr>
        <w:pStyle w:val="Nadpis1"/>
      </w:pPr>
      <w:r>
        <w:t>15. Střední škola zahradnická a technická Litomyšl, T. G. Masaryka 659</w:t>
      </w:r>
    </w:p>
    <w:p w:rsidR="00BD1406" w:rsidRPr="00C25BD9" w:rsidRDefault="00BD1406" w:rsidP="00BD1406">
      <w:r>
        <w:rPr>
          <w:noProof/>
          <w:lang w:eastAsia="cs-CZ"/>
        </w:rPr>
        <w:drawing>
          <wp:inline distT="0" distB="0" distL="0" distR="0" wp14:anchorId="620480E4" wp14:editId="61D193E0">
            <wp:extent cx="5756910" cy="2918460"/>
            <wp:effectExtent l="0" t="0" r="0" b="0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91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406" w:rsidRDefault="00BD1406" w:rsidP="00BD1406">
      <w:r>
        <w:t xml:space="preserve">                        </w:t>
      </w:r>
    </w:p>
    <w:p w:rsidR="00BD1406" w:rsidRDefault="00BD1406" w:rsidP="00BD1406"/>
    <w:p w:rsidR="00BD1406" w:rsidRDefault="00BD1406" w:rsidP="00BD1406">
      <w:pPr>
        <w:ind w:left="360"/>
        <w:rPr>
          <w:b/>
          <w:sz w:val="28"/>
          <w:szCs w:val="28"/>
        </w:rPr>
      </w:pPr>
      <w:proofErr w:type="gramStart"/>
      <w:r w:rsidRPr="00526C5D">
        <w:rPr>
          <w:b/>
          <w:sz w:val="28"/>
          <w:szCs w:val="28"/>
        </w:rPr>
        <w:t>Voda :  Vodoměr</w:t>
      </w:r>
      <w:proofErr w:type="gramEnd"/>
      <w:r w:rsidRPr="00526C5D">
        <w:rPr>
          <w:b/>
          <w:sz w:val="28"/>
          <w:szCs w:val="28"/>
        </w:rPr>
        <w:t xml:space="preserve"> č. 16802286+18324074 umístěn v šachtě před školou. Signál </w:t>
      </w:r>
      <w:proofErr w:type="gramStart"/>
      <w:r w:rsidRPr="00526C5D">
        <w:rPr>
          <w:b/>
          <w:sz w:val="28"/>
          <w:szCs w:val="28"/>
        </w:rPr>
        <w:t>O.K.</w:t>
      </w:r>
      <w:proofErr w:type="gramEnd"/>
      <w:r w:rsidRPr="00526C5D">
        <w:rPr>
          <w:b/>
          <w:sz w:val="28"/>
          <w:szCs w:val="28"/>
        </w:rPr>
        <w:t>, osadit   podružný vodoměr</w:t>
      </w:r>
    </w:p>
    <w:p w:rsidR="00BD1406" w:rsidRPr="00526C5D" w:rsidRDefault="00BD1406" w:rsidP="00BD1406">
      <w:pPr>
        <w:pStyle w:val="Normlnweb"/>
        <w:spacing w:after="0"/>
        <w:rPr>
          <w:rFonts w:asciiTheme="minorHAnsi" w:hAnsiTheme="minorHAnsi"/>
          <w:b/>
          <w:sz w:val="28"/>
          <w:szCs w:val="28"/>
        </w:rPr>
      </w:pPr>
      <w:r w:rsidRPr="00526C5D">
        <w:rPr>
          <w:rFonts w:asciiTheme="minorHAnsi" w:hAnsiTheme="minorHAnsi"/>
          <w:b/>
          <w:sz w:val="28"/>
          <w:szCs w:val="28"/>
        </w:rPr>
        <w:t xml:space="preserve">    </w:t>
      </w:r>
    </w:p>
    <w:p w:rsidR="00BD1406" w:rsidRDefault="00BD1406" w:rsidP="00BD1406">
      <w:pPr>
        <w:pStyle w:val="Normlnweb"/>
        <w:spacing w:after="0"/>
      </w:pPr>
    </w:p>
    <w:p w:rsidR="00BD1406" w:rsidRDefault="00BD1406" w:rsidP="00BD1406">
      <w:pPr>
        <w:pStyle w:val="Normlnweb"/>
        <w:spacing w:after="0"/>
      </w:pPr>
    </w:p>
    <w:p w:rsidR="00BD1406" w:rsidRDefault="00BD1406" w:rsidP="00BD1406">
      <w:pPr>
        <w:pStyle w:val="Normlnweb"/>
        <w:spacing w:after="0"/>
      </w:pPr>
    </w:p>
    <w:p w:rsidR="00BD1406" w:rsidRDefault="00BD1406" w:rsidP="00BD1406">
      <w:pPr>
        <w:pStyle w:val="Normlnweb"/>
        <w:spacing w:after="0"/>
      </w:pPr>
    </w:p>
    <w:p w:rsidR="00BD1406" w:rsidRDefault="00BD1406" w:rsidP="00BD1406">
      <w:pPr>
        <w:pStyle w:val="Normlnweb"/>
        <w:spacing w:after="0"/>
      </w:pPr>
    </w:p>
    <w:p w:rsidR="00BD1406" w:rsidRDefault="00BD1406" w:rsidP="00BD1406">
      <w:pPr>
        <w:pStyle w:val="Normlnweb"/>
        <w:spacing w:after="0"/>
      </w:pPr>
    </w:p>
    <w:p w:rsidR="00BD1406" w:rsidRDefault="00BD1406" w:rsidP="00BD1406"/>
    <w:p w:rsidR="00BD1406" w:rsidRDefault="00BD1406" w:rsidP="00BD1406">
      <w:r>
        <w:rPr>
          <w:noProof/>
          <w:lang w:eastAsia="cs-CZ"/>
        </w:rPr>
        <w:drawing>
          <wp:inline distT="0" distB="0" distL="0" distR="0" wp14:anchorId="4022EB8A" wp14:editId="16B2EDF1">
            <wp:extent cx="4572000" cy="6096000"/>
            <wp:effectExtent l="0" t="0" r="0" b="0"/>
            <wp:docPr id="60" name="Obrázek 60" descr="D:\AAA\Pardubice\Fotky\Upravené všechny\IMG_7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D:\AAA\Pardubice\Fotky\Upravené všechny\IMG_7085.jp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695F0419" wp14:editId="7D2D3335">
            <wp:extent cx="5753100" cy="4314825"/>
            <wp:effectExtent l="0" t="0" r="0" b="9525"/>
            <wp:docPr id="61" name="Obrázek 61" descr="D:\AAA\Pardubice\Fotky\Upravené všechny\IMG_7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D:\AAA\Pardubice\Fotky\Upravené všechny\IMG_7087.jp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4A126952" wp14:editId="3F5F4C60">
            <wp:extent cx="4572000" cy="6096000"/>
            <wp:effectExtent l="0" t="0" r="0" b="0"/>
            <wp:docPr id="62" name="Obrázek 62" descr="D:\AAA\Pardubice\Fotky\Upravené všechny\IMG_7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D:\AAA\Pardubice\Fotky\Upravené všechny\IMG_7088.jpg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4601D3B2" wp14:editId="4F231ED1">
            <wp:extent cx="5753100" cy="4314825"/>
            <wp:effectExtent l="0" t="0" r="0" b="9525"/>
            <wp:docPr id="63" name="Obrázek 63" descr="D:\AAA\Pardubice\Fotky\Upravené všechny\IMG_7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D:\AAA\Pardubice\Fotky\Upravené všechny\IMG_7091.jpg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116218E3" wp14:editId="7B617196">
            <wp:extent cx="5753100" cy="4314825"/>
            <wp:effectExtent l="0" t="0" r="0" b="9525"/>
            <wp:docPr id="64" name="Obrázek 64" descr="D:\AAA\Pardubice\Fotky\Upravené všechny\IMG_7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D:\AAA\Pardubice\Fotky\Upravené všechny\IMG_7094.jp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644F7F60" wp14:editId="58D677B1">
            <wp:extent cx="5753100" cy="4314825"/>
            <wp:effectExtent l="0" t="0" r="0" b="9525"/>
            <wp:docPr id="65" name="Obrázek 65" descr="D:\AAA\Pardubice\Fotky\Upravené všechny\IMG_7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D:\AAA\Pardubice\Fotky\Upravené všechny\IMG_7095.jpg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36BA97C5" wp14:editId="2F5D2B92">
            <wp:extent cx="5753100" cy="4314825"/>
            <wp:effectExtent l="0" t="0" r="0" b="9525"/>
            <wp:docPr id="66" name="Obrázek 66" descr="D:\AAA\Pardubice\Fotky\Upravené všechny\IMG_7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D:\AAA\Pardubice\Fotky\Upravené všechny\IMG_7097.jpg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245D5310" wp14:editId="2B484A2E">
            <wp:extent cx="5753100" cy="4314825"/>
            <wp:effectExtent l="0" t="0" r="0" b="9525"/>
            <wp:docPr id="67" name="Obrázek 67" descr="D:\AAA\Pardubice\Fotky\Upravené všechny\IMG_7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 descr="D:\AAA\Pardubice\Fotky\Upravené všechny\IMG_7100.jp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406" w:rsidRDefault="00BD1406" w:rsidP="00BD1406"/>
    <w:p w:rsidR="00BD1406" w:rsidRDefault="00BD1406" w:rsidP="00BD1406"/>
    <w:p w:rsidR="00BD1406" w:rsidRDefault="00BD1406" w:rsidP="00BD1406">
      <w:pPr>
        <w:pStyle w:val="Nadpis1"/>
      </w:pPr>
      <w:r>
        <w:t>16. Východočeská galerie v</w:t>
      </w:r>
      <w:r w:rsidR="0093184B">
        <w:t> </w:t>
      </w:r>
      <w:r>
        <w:t>Pardubicíc</w:t>
      </w:r>
      <w:r w:rsidR="0093184B">
        <w:t>h, Zámek 3</w:t>
      </w:r>
    </w:p>
    <w:p w:rsidR="00AC2090" w:rsidRDefault="00AC2090" w:rsidP="00AC2090">
      <w:r>
        <w:rPr>
          <w:noProof/>
          <w:lang w:eastAsia="cs-CZ"/>
        </w:rPr>
        <w:drawing>
          <wp:inline distT="0" distB="0" distL="0" distR="0">
            <wp:extent cx="5760720" cy="3841796"/>
            <wp:effectExtent l="0" t="0" r="0" b="6350"/>
            <wp:docPr id="35" name="Obrázek 35" descr="G:\Knihy agend\Foto\Milan\Nová složka\IMG_0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Knihy agend\Foto\Milan\Nová složka\IMG_0255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38E" w:rsidRDefault="0010238E" w:rsidP="00AC2090"/>
    <w:p w:rsidR="0010238E" w:rsidRPr="0010238E" w:rsidRDefault="0010238E" w:rsidP="00AC2090">
      <w:pPr>
        <w:rPr>
          <w:b/>
          <w:sz w:val="28"/>
          <w:szCs w:val="28"/>
        </w:rPr>
      </w:pPr>
      <w:r w:rsidRPr="0010238E">
        <w:rPr>
          <w:b/>
          <w:sz w:val="28"/>
          <w:szCs w:val="28"/>
        </w:rPr>
        <w:t>Voda:</w:t>
      </w:r>
    </w:p>
    <w:p w:rsidR="0010238E" w:rsidRDefault="0010238E" w:rsidP="00AC2090">
      <w:pPr>
        <w:rPr>
          <w:b/>
          <w:sz w:val="28"/>
          <w:szCs w:val="28"/>
        </w:rPr>
      </w:pPr>
      <w:r w:rsidRPr="0010238E">
        <w:rPr>
          <w:b/>
          <w:sz w:val="28"/>
          <w:szCs w:val="28"/>
        </w:rPr>
        <w:t>Vodoměr</w:t>
      </w:r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Elster</w:t>
      </w:r>
      <w:proofErr w:type="spellEnd"/>
      <w:r w:rsidRPr="0010238E">
        <w:rPr>
          <w:b/>
          <w:sz w:val="28"/>
          <w:szCs w:val="28"/>
        </w:rPr>
        <w:t xml:space="preserve"> č.</w:t>
      </w:r>
      <w:r>
        <w:rPr>
          <w:b/>
          <w:sz w:val="28"/>
          <w:szCs w:val="28"/>
        </w:rPr>
        <w:t xml:space="preserve"> 17T148918</w:t>
      </w:r>
      <w:r w:rsidRPr="0010238E">
        <w:rPr>
          <w:b/>
          <w:sz w:val="28"/>
          <w:szCs w:val="28"/>
        </w:rPr>
        <w:t xml:space="preserve">  umístěn v domě U Jonáše</w:t>
      </w:r>
      <w:r>
        <w:rPr>
          <w:b/>
          <w:sz w:val="28"/>
          <w:szCs w:val="28"/>
        </w:rPr>
        <w:t xml:space="preserve"> v předávací stanici</w:t>
      </w:r>
    </w:p>
    <w:p w:rsidR="0010238E" w:rsidRDefault="0010238E" w:rsidP="0010238E">
      <w:pPr>
        <w:rPr>
          <w:b/>
          <w:sz w:val="28"/>
          <w:szCs w:val="28"/>
        </w:rPr>
      </w:pPr>
      <w:r>
        <w:rPr>
          <w:b/>
          <w:sz w:val="28"/>
          <w:szCs w:val="28"/>
        </w:rPr>
        <w:t>Nutno prověřit signál dle použité technologie</w:t>
      </w:r>
    </w:p>
    <w:p w:rsidR="0010238E" w:rsidRDefault="0010238E" w:rsidP="00AC2090">
      <w:pPr>
        <w:rPr>
          <w:b/>
          <w:sz w:val="28"/>
          <w:szCs w:val="28"/>
        </w:rPr>
      </w:pPr>
    </w:p>
    <w:p w:rsidR="0010238E" w:rsidRDefault="0010238E" w:rsidP="00AC2090">
      <w:pPr>
        <w:rPr>
          <w:b/>
          <w:sz w:val="28"/>
          <w:szCs w:val="28"/>
        </w:rPr>
      </w:pPr>
    </w:p>
    <w:p w:rsidR="0010238E" w:rsidRDefault="0010238E" w:rsidP="00AC2090">
      <w:pPr>
        <w:rPr>
          <w:b/>
          <w:sz w:val="28"/>
          <w:szCs w:val="28"/>
        </w:rPr>
      </w:pPr>
    </w:p>
    <w:p w:rsidR="0010238E" w:rsidRDefault="0010238E" w:rsidP="00AC2090">
      <w:pPr>
        <w:rPr>
          <w:b/>
          <w:sz w:val="28"/>
          <w:szCs w:val="28"/>
        </w:rPr>
      </w:pPr>
    </w:p>
    <w:p w:rsidR="0010238E" w:rsidRDefault="0010238E" w:rsidP="00AC2090">
      <w:pPr>
        <w:rPr>
          <w:b/>
          <w:sz w:val="28"/>
          <w:szCs w:val="28"/>
        </w:rPr>
      </w:pPr>
      <w:r>
        <w:rPr>
          <w:noProof/>
          <w:lang w:eastAsia="cs-CZ"/>
        </w:rPr>
        <w:drawing>
          <wp:inline distT="0" distB="0" distL="0" distR="0">
            <wp:extent cx="5760720" cy="4319502"/>
            <wp:effectExtent l="0" t="0" r="0" b="5080"/>
            <wp:docPr id="104" name="Obrázek 104" descr="C:\Users\vich\AppData\Local\Microsoft\Windows\Temporary Internet Files\Content.Word\IMG_20181016_081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vich\AppData\Local\Microsoft\Windows\Temporary Internet Files\Content.Word\IMG_20181016_081216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38E" w:rsidRDefault="0010238E" w:rsidP="00AC2090">
      <w:pPr>
        <w:rPr>
          <w:b/>
          <w:sz w:val="28"/>
          <w:szCs w:val="28"/>
        </w:rPr>
      </w:pPr>
      <w:r>
        <w:rPr>
          <w:noProof/>
          <w:lang w:eastAsia="cs-CZ"/>
        </w:rPr>
        <w:drawing>
          <wp:inline distT="0" distB="0" distL="0" distR="0">
            <wp:extent cx="5760720" cy="7682806"/>
            <wp:effectExtent l="0" t="0" r="0" b="0"/>
            <wp:docPr id="105" name="Obrázek 105" descr="C:\Users\vich\AppData\Local\Microsoft\Windows\Temporary Internet Files\Content.Word\IMG_20181016_081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vich\AppData\Local\Microsoft\Windows\Temporary Internet Files\Content.Word\IMG_20181016_081231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2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38E" w:rsidRPr="0010238E" w:rsidRDefault="0010238E" w:rsidP="00AC2090">
      <w:pPr>
        <w:rPr>
          <w:b/>
          <w:sz w:val="28"/>
          <w:szCs w:val="28"/>
        </w:rPr>
      </w:pPr>
      <w:r>
        <w:rPr>
          <w:noProof/>
          <w:lang w:eastAsia="cs-CZ"/>
        </w:rPr>
        <w:drawing>
          <wp:inline distT="0" distB="0" distL="0" distR="0">
            <wp:extent cx="5760720" cy="4319502"/>
            <wp:effectExtent l="0" t="0" r="0" b="5080"/>
            <wp:docPr id="106" name="Obrázek 106" descr="C:\Users\vich\AppData\Local\Microsoft\Windows\Temporary Internet Files\Content.Word\IMG_20181016_081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vich\AppData\Local\Microsoft\Windows\Temporary Internet Files\Content.Word\IMG_20181016_081305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84B" w:rsidRDefault="0093184B" w:rsidP="0093184B"/>
    <w:p w:rsidR="0093184B" w:rsidRDefault="0093184B" w:rsidP="0093184B">
      <w:pPr>
        <w:pStyle w:val="Nadpis1"/>
      </w:pPr>
      <w:r>
        <w:t>17. Východočeské muzeum v Pardubicích, Zámek 2.</w:t>
      </w:r>
    </w:p>
    <w:p w:rsidR="0093184B" w:rsidRDefault="0093184B" w:rsidP="0093184B">
      <w:r>
        <w:rPr>
          <w:noProof/>
          <w:lang w:eastAsia="cs-CZ"/>
        </w:rPr>
        <w:drawing>
          <wp:inline distT="0" distB="0" distL="0" distR="0" wp14:anchorId="55E6CD2C" wp14:editId="1259E416">
            <wp:extent cx="4572000" cy="6096000"/>
            <wp:effectExtent l="0" t="0" r="0" b="0"/>
            <wp:docPr id="73" name="Obrázek 73" descr="D:\AAA\Pardubice\Fotky\Upravené všechny\IMG_6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D:\AAA\Pardubice\Fotky\Upravené všechny\IMG_6905.jpg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84B" w:rsidRDefault="0093184B" w:rsidP="0093184B"/>
    <w:p w:rsidR="0093184B" w:rsidRPr="006B3E6F" w:rsidRDefault="0093184B" w:rsidP="0093184B">
      <w:pPr>
        <w:ind w:left="360"/>
        <w:rPr>
          <w:b/>
          <w:sz w:val="28"/>
          <w:szCs w:val="28"/>
        </w:rPr>
      </w:pPr>
      <w:r w:rsidRPr="006B3E6F">
        <w:rPr>
          <w:b/>
          <w:sz w:val="28"/>
          <w:szCs w:val="28"/>
        </w:rPr>
        <w:t>Voda – vodoměr číslo 5787320012 umístěn v šachtě.  Šachta vodoměru umístěna cca 200 metrů od zámku u sochy rudoarmějce pod mramorovým poklopem, který se zvedá speciálními háky- dva lidé. Instalace podružného vodoměru. Anténu možno umístit pod poklop- signál OK.</w:t>
      </w:r>
    </w:p>
    <w:p w:rsidR="0093184B" w:rsidRDefault="0093184B" w:rsidP="0093184B"/>
    <w:p w:rsidR="0093184B" w:rsidRDefault="0093184B" w:rsidP="0093184B">
      <w:r>
        <w:rPr>
          <w:noProof/>
          <w:lang w:eastAsia="cs-CZ"/>
        </w:rPr>
        <w:drawing>
          <wp:inline distT="0" distB="0" distL="0" distR="0" wp14:anchorId="1D8FD4F8" wp14:editId="31E9F1AE">
            <wp:extent cx="5753100" cy="4314825"/>
            <wp:effectExtent l="0" t="0" r="0" b="9525"/>
            <wp:docPr id="75" name="Obrázek 75" descr="D:\AAA\Pardubice\Fotky\Upravené všechny\IMG_69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D:\AAA\Pardubice\Fotky\Upravené všechny\IMG_6913.jpg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76E973E7" wp14:editId="751060FF">
            <wp:extent cx="5753100" cy="4314825"/>
            <wp:effectExtent l="0" t="0" r="0" b="9525"/>
            <wp:docPr id="76" name="Obrázek 76" descr="D:\AAA\Pardubice\Fotky\Upravené všechny\IMG_6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D:\AAA\Pardubice\Fotky\Upravené všechny\IMG_6914.jp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10660F0D" wp14:editId="365C154E">
            <wp:extent cx="4572000" cy="6096000"/>
            <wp:effectExtent l="0" t="0" r="0" b="0"/>
            <wp:docPr id="79" name="Obrázek 79" descr="D:\AAA\Pardubice\Fotky\Upravené všechny\IMG_6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D:\AAA\Pardubice\Fotky\Upravené všechny\IMG_6915.jpg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5A87" w:rsidRDefault="004A5A87" w:rsidP="0093184B">
      <w:pPr>
        <w:rPr>
          <w:b/>
          <w:sz w:val="28"/>
          <w:szCs w:val="28"/>
        </w:rPr>
      </w:pPr>
      <w:r w:rsidRPr="004A5A87">
        <w:rPr>
          <w:b/>
          <w:sz w:val="28"/>
          <w:szCs w:val="28"/>
        </w:rPr>
        <w:t>Depozitář Ohrazenice</w:t>
      </w:r>
    </w:p>
    <w:p w:rsidR="004A5A87" w:rsidRDefault="004A5A87" w:rsidP="0093184B">
      <w:pPr>
        <w:rPr>
          <w:b/>
          <w:sz w:val="28"/>
          <w:szCs w:val="28"/>
        </w:rPr>
      </w:pPr>
      <w:r>
        <w:rPr>
          <w:b/>
          <w:sz w:val="28"/>
          <w:szCs w:val="28"/>
        </w:rPr>
        <w:t>Vodoměr č. 23818232 umístěn v šachtě 150x150 cm, hloubka 2,4 m</w:t>
      </w:r>
      <w:r w:rsidR="004163A0">
        <w:rPr>
          <w:b/>
          <w:sz w:val="28"/>
          <w:szCs w:val="28"/>
        </w:rPr>
        <w:t>, nutno proměřit signál</w:t>
      </w:r>
    </w:p>
    <w:p w:rsidR="004163A0" w:rsidRDefault="004163A0" w:rsidP="0093184B">
      <w:pPr>
        <w:rPr>
          <w:b/>
          <w:sz w:val="28"/>
          <w:szCs w:val="28"/>
        </w:rPr>
      </w:pPr>
      <w:r>
        <w:rPr>
          <w:noProof/>
          <w:lang w:eastAsia="cs-CZ"/>
        </w:rPr>
        <w:drawing>
          <wp:inline distT="0" distB="0" distL="0" distR="0">
            <wp:extent cx="5760720" cy="7680960"/>
            <wp:effectExtent l="0" t="0" r="0" b="0"/>
            <wp:docPr id="98" name="Obrázek 98" descr="C:\Users\vich\AppData\Local\Microsoft\Windows\Temporary Internet Files\Content.Word\IMG_20181016_140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ich\AppData\Local\Microsoft\Windows\Temporary Internet Files\Content.Word\IMG_20181016_140328.jpg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3A0" w:rsidRPr="004A5A87" w:rsidRDefault="004163A0" w:rsidP="0093184B">
      <w:pPr>
        <w:rPr>
          <w:b/>
          <w:sz w:val="28"/>
          <w:szCs w:val="28"/>
        </w:rPr>
      </w:pPr>
      <w:r>
        <w:rPr>
          <w:noProof/>
          <w:lang w:eastAsia="cs-CZ"/>
        </w:rPr>
        <w:drawing>
          <wp:inline distT="0" distB="0" distL="0" distR="0">
            <wp:extent cx="5760720" cy="4320540"/>
            <wp:effectExtent l="0" t="0" r="0" b="3810"/>
            <wp:docPr id="102" name="Obrázek 102" descr="C:\Users\vich\AppData\Local\Microsoft\Windows\Temporary Internet Files\Content.Word\IMG_20181016_140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ich\AppData\Local\Microsoft\Windows\Temporary Internet Files\Content.Word\IMG_20181016_140349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5A87" w:rsidRDefault="004A5A87" w:rsidP="0093184B"/>
    <w:p w:rsidR="0093184B" w:rsidRPr="0093184B" w:rsidRDefault="0093184B" w:rsidP="0093184B"/>
    <w:p w:rsidR="00BD1406" w:rsidRDefault="00BD1406" w:rsidP="0093184B">
      <w:pPr>
        <w:pStyle w:val="Normlnweb"/>
        <w:spacing w:after="0"/>
      </w:pPr>
    </w:p>
    <w:p w:rsidR="00BD1406" w:rsidRDefault="00BD1406" w:rsidP="00BD1406">
      <w:pPr>
        <w:pStyle w:val="Normlnweb"/>
        <w:spacing w:after="0"/>
      </w:pPr>
    </w:p>
    <w:p w:rsidR="00BD1406" w:rsidRDefault="00BD1406" w:rsidP="00BD1406">
      <w:pPr>
        <w:pStyle w:val="Normlnweb"/>
        <w:spacing w:after="0"/>
      </w:pPr>
    </w:p>
    <w:p w:rsidR="00BD1406" w:rsidRDefault="00BD1406" w:rsidP="00BD1406">
      <w:pPr>
        <w:pStyle w:val="Normlnweb"/>
        <w:spacing w:after="0"/>
      </w:pPr>
    </w:p>
    <w:p w:rsidR="00BD1406" w:rsidRDefault="00BD1406" w:rsidP="00BD1406"/>
    <w:p w:rsidR="00BD1406" w:rsidRDefault="00BD1406" w:rsidP="00BD1406"/>
    <w:p w:rsidR="00BD1406" w:rsidRDefault="00BD1406" w:rsidP="00BD1406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83500F" w:rsidRPr="0083500F" w:rsidRDefault="0093184B" w:rsidP="0083500F">
      <w:pPr>
        <w:pStyle w:val="Nadpis1"/>
        <w:rPr>
          <w:rFonts w:eastAsia="Times New Roman"/>
          <w:lang w:eastAsia="cs-CZ"/>
        </w:rPr>
      </w:pPr>
      <w:r>
        <w:rPr>
          <w:rFonts w:eastAsia="Times New Roman"/>
          <w:lang w:eastAsia="cs-CZ"/>
        </w:rPr>
        <w:t xml:space="preserve">18. </w:t>
      </w:r>
      <w:r w:rsidR="0083500F" w:rsidRPr="00DB302B">
        <w:rPr>
          <w:rFonts w:eastAsia="Times New Roman"/>
          <w:lang w:eastAsia="cs-CZ"/>
        </w:rPr>
        <w:t>Vyšší odborná škola a Střední škola technická,</w:t>
      </w:r>
      <w:r w:rsidR="00E972E9">
        <w:rPr>
          <w:rFonts w:eastAsia="Times New Roman"/>
          <w:lang w:eastAsia="cs-CZ"/>
        </w:rPr>
        <w:t xml:space="preserve"> Česká Třebová,</w:t>
      </w:r>
      <w:r w:rsidR="0083500F" w:rsidRPr="00DB302B">
        <w:rPr>
          <w:rFonts w:eastAsia="Times New Roman"/>
          <w:lang w:eastAsia="cs-CZ"/>
        </w:rPr>
        <w:t xml:space="preserve"> Habrmanova 1540.</w:t>
      </w:r>
    </w:p>
    <w:p w:rsidR="0083500F" w:rsidRDefault="004235C0" w:rsidP="006E66B0">
      <w:r>
        <w:rPr>
          <w:noProof/>
          <w:lang w:eastAsia="cs-CZ"/>
        </w:rPr>
        <w:drawing>
          <wp:inline distT="0" distB="0" distL="0" distR="0">
            <wp:extent cx="5753100" cy="4314825"/>
            <wp:effectExtent l="0" t="0" r="0" b="9525"/>
            <wp:docPr id="205" name="Obrázek 205" descr="D:\AAA\Pardubice\Fotky\Upravené všechny\IMG_7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D:\AAA\Pardubice\Fotky\Upravené všechny\IMG_7006.jpg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1F5" w:rsidRDefault="009A61F5" w:rsidP="009A61F5"/>
    <w:p w:rsidR="00E972E9" w:rsidRPr="00E972E9" w:rsidRDefault="009A61F5" w:rsidP="00E972E9">
      <w:pPr>
        <w:ind w:left="360"/>
        <w:rPr>
          <w:b/>
          <w:sz w:val="28"/>
          <w:szCs w:val="28"/>
        </w:rPr>
      </w:pPr>
      <w:r w:rsidRPr="00E972E9">
        <w:rPr>
          <w:b/>
          <w:sz w:val="28"/>
          <w:szCs w:val="28"/>
        </w:rPr>
        <w:t>Voda</w:t>
      </w:r>
      <w:r w:rsidR="008912D6" w:rsidRPr="00E972E9">
        <w:rPr>
          <w:b/>
          <w:sz w:val="28"/>
          <w:szCs w:val="28"/>
        </w:rPr>
        <w:t xml:space="preserve">: </w:t>
      </w:r>
    </w:p>
    <w:p w:rsidR="0068745A" w:rsidRDefault="0068745A" w:rsidP="00E972E9">
      <w:pPr>
        <w:ind w:left="360"/>
        <w:rPr>
          <w:b/>
          <w:sz w:val="28"/>
          <w:szCs w:val="28"/>
        </w:rPr>
      </w:pPr>
      <w:r w:rsidRPr="00E972E9">
        <w:rPr>
          <w:b/>
          <w:sz w:val="28"/>
          <w:szCs w:val="28"/>
        </w:rPr>
        <w:t>V</w:t>
      </w:r>
      <w:r w:rsidR="008912D6" w:rsidRPr="00E972E9">
        <w:rPr>
          <w:b/>
          <w:sz w:val="28"/>
          <w:szCs w:val="28"/>
        </w:rPr>
        <w:t>odoměr</w:t>
      </w:r>
      <w:r>
        <w:rPr>
          <w:b/>
          <w:sz w:val="28"/>
          <w:szCs w:val="28"/>
        </w:rPr>
        <w:t xml:space="preserve"> -</w:t>
      </w:r>
      <w:r w:rsidR="008912D6" w:rsidRPr="00E972E9">
        <w:rPr>
          <w:b/>
          <w:sz w:val="28"/>
          <w:szCs w:val="28"/>
        </w:rPr>
        <w:t xml:space="preserve"> hlavní budova</w:t>
      </w:r>
    </w:p>
    <w:p w:rsidR="0068745A" w:rsidRDefault="0068745A" w:rsidP="00E972E9">
      <w:pPr>
        <w:ind w:left="36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-</w:t>
      </w:r>
      <w:r w:rsidR="00E972E9" w:rsidRPr="00E972E9">
        <w:rPr>
          <w:b/>
          <w:sz w:val="28"/>
          <w:szCs w:val="28"/>
        </w:rPr>
        <w:t xml:space="preserve"> nástavba škola</w:t>
      </w:r>
    </w:p>
    <w:p w:rsidR="0068745A" w:rsidRDefault="0068745A" w:rsidP="00E972E9">
      <w:pPr>
        <w:ind w:left="36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</w:t>
      </w:r>
      <w:proofErr w:type="gramStart"/>
      <w:r>
        <w:rPr>
          <w:b/>
          <w:sz w:val="28"/>
          <w:szCs w:val="28"/>
        </w:rPr>
        <w:t xml:space="preserve">- </w:t>
      </w:r>
      <w:r w:rsidR="00E972E9" w:rsidRPr="00E972E9">
        <w:rPr>
          <w:b/>
          <w:sz w:val="28"/>
          <w:szCs w:val="28"/>
        </w:rPr>
        <w:t xml:space="preserve"> nástavba</w:t>
      </w:r>
      <w:proofErr w:type="gramEnd"/>
      <w:r w:rsidR="00E972E9" w:rsidRPr="00E972E9">
        <w:rPr>
          <w:b/>
          <w:sz w:val="28"/>
          <w:szCs w:val="28"/>
        </w:rPr>
        <w:t xml:space="preserve"> obchod</w:t>
      </w:r>
    </w:p>
    <w:p w:rsidR="009A61F5" w:rsidRPr="00E972E9" w:rsidRDefault="008912D6" w:rsidP="00E972E9">
      <w:pPr>
        <w:ind w:left="360"/>
        <w:rPr>
          <w:b/>
          <w:sz w:val="28"/>
          <w:szCs w:val="28"/>
        </w:rPr>
      </w:pPr>
      <w:r w:rsidRPr="00E972E9">
        <w:rPr>
          <w:b/>
          <w:sz w:val="28"/>
          <w:szCs w:val="28"/>
        </w:rPr>
        <w:t xml:space="preserve"> instalovat podružn</w:t>
      </w:r>
      <w:r w:rsidR="0068745A">
        <w:rPr>
          <w:b/>
          <w:sz w:val="28"/>
          <w:szCs w:val="28"/>
        </w:rPr>
        <w:t>é</w:t>
      </w:r>
      <w:r w:rsidRPr="00E972E9">
        <w:rPr>
          <w:b/>
          <w:sz w:val="28"/>
          <w:szCs w:val="28"/>
        </w:rPr>
        <w:t xml:space="preserve"> vodoměr</w:t>
      </w:r>
      <w:r w:rsidR="0068745A">
        <w:rPr>
          <w:b/>
          <w:sz w:val="28"/>
          <w:szCs w:val="28"/>
        </w:rPr>
        <w:t>y</w:t>
      </w:r>
      <w:r w:rsidRPr="00E972E9">
        <w:rPr>
          <w:b/>
          <w:sz w:val="28"/>
          <w:szCs w:val="28"/>
        </w:rPr>
        <w:t>, signál O.K.</w:t>
      </w:r>
    </w:p>
    <w:p w:rsidR="009A61F5" w:rsidRPr="00E972E9" w:rsidRDefault="009A61F5" w:rsidP="0083500F">
      <w:pPr>
        <w:spacing w:before="100" w:beforeAutospacing="1"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cs-CZ"/>
        </w:rPr>
      </w:pPr>
    </w:p>
    <w:p w:rsidR="009A61F5" w:rsidRDefault="009A61F5" w:rsidP="0083500F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9A61F5" w:rsidRDefault="009A61F5" w:rsidP="0083500F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83500F" w:rsidRDefault="004235C0" w:rsidP="006E66B0">
      <w:r>
        <w:rPr>
          <w:noProof/>
          <w:lang w:eastAsia="cs-CZ"/>
        </w:rPr>
        <w:drawing>
          <wp:inline distT="0" distB="0" distL="0" distR="0">
            <wp:extent cx="5753100" cy="4314825"/>
            <wp:effectExtent l="0" t="0" r="0" b="9525"/>
            <wp:docPr id="207" name="Obrázek 207" descr="D:\AAA\Pardubice\Fotky\Upravené všechny\IMG_7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D:\AAA\Pardubice\Fotky\Upravené všechny\IMG_7008.jpg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5753100" cy="4314825"/>
            <wp:effectExtent l="0" t="0" r="0" b="9525"/>
            <wp:docPr id="211" name="Obrázek 211" descr="D:\AAA\Pardubice\Fotky\Upravené všechny\IMG_7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D:\AAA\Pardubice\Fotky\Upravené všechny\IMG_7012.jpg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5753100" cy="4314825"/>
            <wp:effectExtent l="0" t="0" r="0" b="9525"/>
            <wp:docPr id="212" name="Obrázek 212" descr="D:\AAA\Pardubice\Fotky\Upravené všechny\IMG_7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D:\AAA\Pardubice\Fotky\Upravené všechny\IMG_7013.jpg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5753100" cy="4314825"/>
            <wp:effectExtent l="0" t="0" r="0" b="9525"/>
            <wp:docPr id="215" name="Obrázek 215" descr="D:\AAA\Pardubice\Fotky\Upravené všechny\IMG_7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D:\AAA\Pardubice\Fotky\Upravené všechny\IMG_7016.jpg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4572000" cy="6096000"/>
            <wp:effectExtent l="0" t="0" r="0" b="0"/>
            <wp:docPr id="216" name="Obrázek 216" descr="D:\AAA\Pardubice\Fotky\Upravené všechny\IMG_7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D:\AAA\Pardubice\Fotky\Upravené všechny\IMG_7017.jpg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20510CCB" wp14:editId="606490E0">
            <wp:extent cx="4572000" cy="6096000"/>
            <wp:effectExtent l="0" t="0" r="0" b="0"/>
            <wp:docPr id="217" name="Obrázek 217" descr="D:\AAA\Pardubice\Fotky\Upravené všechny\IMG_7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D:\AAA\Pardubice\Fotky\Upravené všechny\IMG_7018.jpg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00F" w:rsidRDefault="0083500F" w:rsidP="006E66B0"/>
    <w:p w:rsidR="0083500F" w:rsidRDefault="0083500F" w:rsidP="006E66B0"/>
    <w:p w:rsidR="0025186A" w:rsidRDefault="0025186A" w:rsidP="0025186A"/>
    <w:p w:rsidR="0083500F" w:rsidRDefault="0083500F" w:rsidP="0025186A">
      <w:pPr>
        <w:spacing w:after="0"/>
        <w:ind w:left="360"/>
      </w:pPr>
    </w:p>
    <w:p w:rsidR="00EB16EE" w:rsidRDefault="00EB16EE" w:rsidP="006E66B0"/>
    <w:p w:rsidR="00EB16EE" w:rsidRDefault="00EB16EE" w:rsidP="006E66B0"/>
    <w:p w:rsidR="00921EA4" w:rsidRDefault="00921EA4" w:rsidP="005618F6">
      <w:pPr>
        <w:pStyle w:val="Nadpis1"/>
      </w:pPr>
    </w:p>
    <w:p w:rsidR="00EB16EE" w:rsidRDefault="00EB16EE" w:rsidP="005618F6">
      <w:pPr>
        <w:pStyle w:val="Nadpis1"/>
      </w:pPr>
    </w:p>
    <w:p w:rsidR="0025186A" w:rsidRDefault="0025186A" w:rsidP="00EB16EE">
      <w:pPr>
        <w:pStyle w:val="Normlnweb"/>
        <w:spacing w:after="0"/>
      </w:pPr>
    </w:p>
    <w:p w:rsidR="00EB16EE" w:rsidRDefault="00EB16EE" w:rsidP="006E66B0"/>
    <w:p w:rsidR="00872427" w:rsidRDefault="00872427" w:rsidP="00872427"/>
    <w:p w:rsidR="00872427" w:rsidRDefault="00872427" w:rsidP="00EB16EE">
      <w:pPr>
        <w:pStyle w:val="Normlnweb"/>
        <w:spacing w:after="0"/>
      </w:pPr>
    </w:p>
    <w:p w:rsidR="00872427" w:rsidRDefault="00872427" w:rsidP="00EB16EE">
      <w:pPr>
        <w:pStyle w:val="Normlnweb"/>
        <w:spacing w:after="0"/>
      </w:pPr>
    </w:p>
    <w:p w:rsidR="00EB16EE" w:rsidRDefault="00EB16EE" w:rsidP="006E66B0"/>
    <w:p w:rsidR="00EB16EE" w:rsidRDefault="00EB16EE" w:rsidP="006E66B0"/>
    <w:p w:rsidR="00EB16EE" w:rsidRDefault="00EB16EE" w:rsidP="006E66B0"/>
    <w:p w:rsidR="00515B4E" w:rsidRDefault="00515B4E" w:rsidP="00515B4E"/>
    <w:p w:rsidR="00515B4E" w:rsidRDefault="00515B4E" w:rsidP="00EB16EE">
      <w:pPr>
        <w:pStyle w:val="Normlnweb"/>
        <w:spacing w:after="0"/>
      </w:pPr>
    </w:p>
    <w:p w:rsidR="00515B4E" w:rsidRDefault="00515B4E" w:rsidP="00EB16EE">
      <w:pPr>
        <w:pStyle w:val="Normlnweb"/>
        <w:spacing w:after="0"/>
      </w:pPr>
    </w:p>
    <w:p w:rsidR="00515B4E" w:rsidRDefault="00515B4E" w:rsidP="00EB16EE">
      <w:pPr>
        <w:pStyle w:val="Normlnweb"/>
        <w:spacing w:after="0"/>
      </w:pPr>
    </w:p>
    <w:p w:rsidR="00515B4E" w:rsidRDefault="00515B4E" w:rsidP="00EB16EE">
      <w:pPr>
        <w:pStyle w:val="Normlnweb"/>
        <w:spacing w:after="0"/>
      </w:pPr>
    </w:p>
    <w:p w:rsidR="00515B4E" w:rsidRDefault="00515B4E" w:rsidP="00EB16EE">
      <w:pPr>
        <w:pStyle w:val="Normlnweb"/>
        <w:spacing w:after="0"/>
      </w:pPr>
    </w:p>
    <w:p w:rsidR="00EB16EE" w:rsidRDefault="00EB16EE" w:rsidP="006E66B0"/>
    <w:p w:rsidR="00C25BD9" w:rsidRPr="00C25BD9" w:rsidRDefault="00C25BD9" w:rsidP="00C25BD9"/>
    <w:p w:rsidR="00825C44" w:rsidRDefault="00E60C77" w:rsidP="00825C44">
      <w:r>
        <w:t xml:space="preserve">                        </w:t>
      </w:r>
    </w:p>
    <w:p w:rsidR="00825C44" w:rsidRDefault="00825C44" w:rsidP="00825C44"/>
    <w:p w:rsidR="00825C44" w:rsidRPr="00526C5D" w:rsidRDefault="00E60C77" w:rsidP="0093184B">
      <w:pPr>
        <w:pStyle w:val="Normlnweb"/>
        <w:spacing w:after="0"/>
        <w:rPr>
          <w:rFonts w:asciiTheme="minorHAnsi" w:hAnsiTheme="minorHAnsi"/>
          <w:b/>
          <w:sz w:val="28"/>
          <w:szCs w:val="28"/>
        </w:rPr>
      </w:pPr>
      <w:r w:rsidRPr="00526C5D">
        <w:rPr>
          <w:rFonts w:asciiTheme="minorHAnsi" w:hAnsiTheme="minorHAnsi"/>
          <w:b/>
          <w:sz w:val="28"/>
          <w:szCs w:val="28"/>
        </w:rPr>
        <w:t xml:space="preserve">                         </w:t>
      </w:r>
    </w:p>
    <w:p w:rsidR="00825C44" w:rsidRDefault="00825C44" w:rsidP="00EB16EE">
      <w:pPr>
        <w:pStyle w:val="Normlnweb"/>
        <w:spacing w:after="0"/>
      </w:pPr>
    </w:p>
    <w:p w:rsidR="00825C44" w:rsidRDefault="00825C44" w:rsidP="00EB16EE">
      <w:pPr>
        <w:pStyle w:val="Normlnweb"/>
        <w:spacing w:after="0"/>
      </w:pPr>
    </w:p>
    <w:p w:rsidR="00825C44" w:rsidRDefault="00825C44" w:rsidP="00EB16EE">
      <w:pPr>
        <w:pStyle w:val="Normlnweb"/>
        <w:spacing w:after="0"/>
      </w:pPr>
    </w:p>
    <w:p w:rsidR="00825C44" w:rsidRDefault="00825C44" w:rsidP="00EB16EE">
      <w:pPr>
        <w:pStyle w:val="Normlnweb"/>
        <w:spacing w:after="0"/>
      </w:pPr>
    </w:p>
    <w:p w:rsidR="00825C44" w:rsidRDefault="00825C44" w:rsidP="00EB16EE">
      <w:pPr>
        <w:pStyle w:val="Normlnweb"/>
        <w:spacing w:after="0"/>
      </w:pPr>
    </w:p>
    <w:p w:rsidR="00825C44" w:rsidRDefault="00825C44" w:rsidP="00EB16EE">
      <w:pPr>
        <w:pStyle w:val="Normlnweb"/>
        <w:spacing w:after="0"/>
      </w:pPr>
    </w:p>
    <w:p w:rsidR="00825C44" w:rsidRDefault="00825C44" w:rsidP="00EB16EE">
      <w:pPr>
        <w:pStyle w:val="Normlnweb"/>
        <w:spacing w:after="0"/>
      </w:pPr>
    </w:p>
    <w:p w:rsidR="00825C44" w:rsidRDefault="00825C44" w:rsidP="00EB16EE">
      <w:pPr>
        <w:pStyle w:val="Normlnweb"/>
        <w:spacing w:after="0"/>
      </w:pPr>
    </w:p>
    <w:p w:rsidR="00EB16EE" w:rsidRDefault="00EB16EE" w:rsidP="006E66B0"/>
    <w:p w:rsidR="00EB16EE" w:rsidRDefault="00EB16EE" w:rsidP="006E66B0"/>
    <w:p w:rsidR="00EB16EE" w:rsidRDefault="00EB16EE" w:rsidP="006E66B0"/>
    <w:p w:rsidR="00A90AB7" w:rsidRDefault="00A90AB7" w:rsidP="00A90AB7"/>
    <w:p w:rsidR="003C676E" w:rsidRDefault="003C676E" w:rsidP="00EB16EE">
      <w:pPr>
        <w:pStyle w:val="Normlnweb"/>
        <w:spacing w:after="0"/>
      </w:pPr>
    </w:p>
    <w:p w:rsidR="003C676E" w:rsidRDefault="003C676E" w:rsidP="00EB16EE">
      <w:pPr>
        <w:pStyle w:val="Normlnweb"/>
        <w:spacing w:after="0"/>
      </w:pPr>
    </w:p>
    <w:p w:rsidR="003C676E" w:rsidRDefault="003C676E" w:rsidP="00EB16EE">
      <w:pPr>
        <w:pStyle w:val="Normlnweb"/>
        <w:spacing w:after="0"/>
      </w:pPr>
    </w:p>
    <w:p w:rsidR="003C676E" w:rsidRDefault="003C676E" w:rsidP="00EB16EE">
      <w:pPr>
        <w:pStyle w:val="Normlnweb"/>
        <w:spacing w:after="0"/>
      </w:pPr>
    </w:p>
    <w:p w:rsidR="00EB16EE" w:rsidRDefault="00EB16EE" w:rsidP="006E66B0"/>
    <w:p w:rsidR="00EB16EE" w:rsidRDefault="00EB16EE" w:rsidP="006E66B0"/>
    <w:p w:rsidR="00EB16EE" w:rsidRDefault="00EB16EE" w:rsidP="006E66B0"/>
    <w:p w:rsidR="00EB16EE" w:rsidRDefault="00EB16EE" w:rsidP="00EB16EE">
      <w:pPr>
        <w:pStyle w:val="Normlnweb"/>
        <w:spacing w:after="0"/>
      </w:pPr>
    </w:p>
    <w:p w:rsidR="004235C0" w:rsidRDefault="004235C0" w:rsidP="006E66B0"/>
    <w:p w:rsidR="006E66B0" w:rsidRDefault="006E66B0" w:rsidP="006E66B0"/>
    <w:p w:rsidR="00594EC2" w:rsidRDefault="00594EC2" w:rsidP="006E66B0"/>
    <w:p w:rsidR="00594EC2" w:rsidRDefault="00594EC2" w:rsidP="006E66B0"/>
    <w:p w:rsidR="00594EC2" w:rsidRDefault="00594EC2" w:rsidP="006E66B0"/>
    <w:p w:rsidR="00594EC2" w:rsidRPr="006E66B0" w:rsidRDefault="00594EC2" w:rsidP="006E66B0"/>
    <w:sectPr w:rsidR="00594EC2" w:rsidRPr="006E66B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A61F5" w:rsidRDefault="009A61F5" w:rsidP="00E8555F">
      <w:pPr>
        <w:spacing w:after="0" w:line="240" w:lineRule="auto"/>
      </w:pPr>
      <w:r>
        <w:separator/>
      </w:r>
    </w:p>
  </w:endnote>
  <w:endnote w:type="continuationSeparator" w:id="0">
    <w:p w:rsidR="009A61F5" w:rsidRDefault="009A61F5" w:rsidP="00E855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A61F5" w:rsidRDefault="009A61F5" w:rsidP="00E8555F">
      <w:pPr>
        <w:spacing w:after="0" w:line="240" w:lineRule="auto"/>
      </w:pPr>
      <w:r>
        <w:separator/>
      </w:r>
    </w:p>
  </w:footnote>
  <w:footnote w:type="continuationSeparator" w:id="0">
    <w:p w:rsidR="009A61F5" w:rsidRDefault="009A61F5" w:rsidP="00E855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6217F"/>
    <w:multiLevelType w:val="hybridMultilevel"/>
    <w:tmpl w:val="02CA7DF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7162CC"/>
    <w:multiLevelType w:val="hybridMultilevel"/>
    <w:tmpl w:val="02CA7DF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6B7AE2"/>
    <w:multiLevelType w:val="hybridMultilevel"/>
    <w:tmpl w:val="02CA7DF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386015"/>
    <w:multiLevelType w:val="hybridMultilevel"/>
    <w:tmpl w:val="02CA7DF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7D1E59"/>
    <w:multiLevelType w:val="multilevel"/>
    <w:tmpl w:val="FF4A406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365" w:hanging="42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225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3195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378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4725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531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6255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7200" w:hanging="2160"/>
      </w:pPr>
      <w:rPr>
        <w:rFonts w:hint="default"/>
        <w:b/>
      </w:rPr>
    </w:lvl>
  </w:abstractNum>
  <w:abstractNum w:abstractNumId="5">
    <w:nsid w:val="20830623"/>
    <w:multiLevelType w:val="hybridMultilevel"/>
    <w:tmpl w:val="02CA7DF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0923066"/>
    <w:multiLevelType w:val="hybridMultilevel"/>
    <w:tmpl w:val="02CA7DF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0994CFB"/>
    <w:multiLevelType w:val="hybridMultilevel"/>
    <w:tmpl w:val="C6C62180"/>
    <w:lvl w:ilvl="0" w:tplc="AA00490A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44C2797"/>
    <w:multiLevelType w:val="multilevel"/>
    <w:tmpl w:val="AB80FE4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7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1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5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9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320" w:hanging="1800"/>
      </w:pPr>
      <w:rPr>
        <w:rFonts w:hint="default"/>
      </w:rPr>
    </w:lvl>
  </w:abstractNum>
  <w:abstractNum w:abstractNumId="9">
    <w:nsid w:val="29C116EB"/>
    <w:multiLevelType w:val="hybridMultilevel"/>
    <w:tmpl w:val="02CA7DF2"/>
    <w:lvl w:ilvl="0" w:tplc="040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A4429FF"/>
    <w:multiLevelType w:val="hybridMultilevel"/>
    <w:tmpl w:val="02CA7DF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CAB668E"/>
    <w:multiLevelType w:val="hybridMultilevel"/>
    <w:tmpl w:val="02CA7DF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4003092"/>
    <w:multiLevelType w:val="hybridMultilevel"/>
    <w:tmpl w:val="02CA7DF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F1A0160"/>
    <w:multiLevelType w:val="hybridMultilevel"/>
    <w:tmpl w:val="02CA7DF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2FE4C45"/>
    <w:multiLevelType w:val="hybridMultilevel"/>
    <w:tmpl w:val="02CA7DF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0702DDD"/>
    <w:multiLevelType w:val="multilevel"/>
    <w:tmpl w:val="0F72026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6">
    <w:nsid w:val="5846317F"/>
    <w:multiLevelType w:val="hybridMultilevel"/>
    <w:tmpl w:val="D2E67A26"/>
    <w:lvl w:ilvl="0" w:tplc="1C3435F8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9403F43"/>
    <w:multiLevelType w:val="hybridMultilevel"/>
    <w:tmpl w:val="02CA7DF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E1D54C0"/>
    <w:multiLevelType w:val="hybridMultilevel"/>
    <w:tmpl w:val="31BC797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BE9132B"/>
    <w:multiLevelType w:val="hybridMultilevel"/>
    <w:tmpl w:val="02CA7DF2"/>
    <w:lvl w:ilvl="0" w:tplc="0405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506" w:hanging="360"/>
      </w:pPr>
    </w:lvl>
    <w:lvl w:ilvl="2" w:tplc="0405001B" w:tentative="1">
      <w:start w:val="1"/>
      <w:numFmt w:val="lowerRoman"/>
      <w:lvlText w:val="%3."/>
      <w:lvlJc w:val="right"/>
      <w:pPr>
        <w:ind w:left="2226" w:hanging="180"/>
      </w:pPr>
    </w:lvl>
    <w:lvl w:ilvl="3" w:tplc="0405000F" w:tentative="1">
      <w:start w:val="1"/>
      <w:numFmt w:val="decimal"/>
      <w:lvlText w:val="%4."/>
      <w:lvlJc w:val="left"/>
      <w:pPr>
        <w:ind w:left="2946" w:hanging="360"/>
      </w:pPr>
    </w:lvl>
    <w:lvl w:ilvl="4" w:tplc="04050019" w:tentative="1">
      <w:start w:val="1"/>
      <w:numFmt w:val="lowerLetter"/>
      <w:lvlText w:val="%5."/>
      <w:lvlJc w:val="left"/>
      <w:pPr>
        <w:ind w:left="3666" w:hanging="360"/>
      </w:pPr>
    </w:lvl>
    <w:lvl w:ilvl="5" w:tplc="0405001B" w:tentative="1">
      <w:start w:val="1"/>
      <w:numFmt w:val="lowerRoman"/>
      <w:lvlText w:val="%6."/>
      <w:lvlJc w:val="right"/>
      <w:pPr>
        <w:ind w:left="4386" w:hanging="180"/>
      </w:pPr>
    </w:lvl>
    <w:lvl w:ilvl="6" w:tplc="0405000F" w:tentative="1">
      <w:start w:val="1"/>
      <w:numFmt w:val="decimal"/>
      <w:lvlText w:val="%7."/>
      <w:lvlJc w:val="left"/>
      <w:pPr>
        <w:ind w:left="5106" w:hanging="360"/>
      </w:pPr>
    </w:lvl>
    <w:lvl w:ilvl="7" w:tplc="04050019" w:tentative="1">
      <w:start w:val="1"/>
      <w:numFmt w:val="lowerLetter"/>
      <w:lvlText w:val="%8."/>
      <w:lvlJc w:val="left"/>
      <w:pPr>
        <w:ind w:left="5826" w:hanging="360"/>
      </w:pPr>
    </w:lvl>
    <w:lvl w:ilvl="8" w:tplc="040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0">
    <w:nsid w:val="72B84BDD"/>
    <w:multiLevelType w:val="hybridMultilevel"/>
    <w:tmpl w:val="45AE7B7A"/>
    <w:lvl w:ilvl="0" w:tplc="8DB61C86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73F6FAA"/>
    <w:multiLevelType w:val="hybridMultilevel"/>
    <w:tmpl w:val="6A6E78E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84C3F54"/>
    <w:multiLevelType w:val="hybridMultilevel"/>
    <w:tmpl w:val="02CA7DF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A351080"/>
    <w:multiLevelType w:val="hybridMultilevel"/>
    <w:tmpl w:val="02CA7DF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B1A5840"/>
    <w:multiLevelType w:val="hybridMultilevel"/>
    <w:tmpl w:val="A572A7CE"/>
    <w:lvl w:ilvl="0" w:tplc="040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16"/>
  </w:num>
  <w:num w:numId="3">
    <w:abstractNumId w:val="4"/>
  </w:num>
  <w:num w:numId="4">
    <w:abstractNumId w:val="7"/>
  </w:num>
  <w:num w:numId="5">
    <w:abstractNumId w:val="23"/>
  </w:num>
  <w:num w:numId="6">
    <w:abstractNumId w:val="1"/>
  </w:num>
  <w:num w:numId="7">
    <w:abstractNumId w:val="9"/>
  </w:num>
  <w:num w:numId="8">
    <w:abstractNumId w:val="14"/>
  </w:num>
  <w:num w:numId="9">
    <w:abstractNumId w:val="8"/>
  </w:num>
  <w:num w:numId="10">
    <w:abstractNumId w:val="10"/>
  </w:num>
  <w:num w:numId="11">
    <w:abstractNumId w:val="12"/>
  </w:num>
  <w:num w:numId="12">
    <w:abstractNumId w:val="6"/>
  </w:num>
  <w:num w:numId="13">
    <w:abstractNumId w:val="15"/>
  </w:num>
  <w:num w:numId="14">
    <w:abstractNumId w:val="24"/>
  </w:num>
  <w:num w:numId="15">
    <w:abstractNumId w:val="0"/>
  </w:num>
  <w:num w:numId="16">
    <w:abstractNumId w:val="20"/>
  </w:num>
  <w:num w:numId="17">
    <w:abstractNumId w:val="17"/>
  </w:num>
  <w:num w:numId="18">
    <w:abstractNumId w:val="5"/>
  </w:num>
  <w:num w:numId="19">
    <w:abstractNumId w:val="22"/>
  </w:num>
  <w:num w:numId="20">
    <w:abstractNumId w:val="19"/>
  </w:num>
  <w:num w:numId="21">
    <w:abstractNumId w:val="13"/>
  </w:num>
  <w:num w:numId="22">
    <w:abstractNumId w:val="3"/>
  </w:num>
  <w:num w:numId="23">
    <w:abstractNumId w:val="11"/>
  </w:num>
  <w:num w:numId="24">
    <w:abstractNumId w:val="21"/>
  </w:num>
  <w:num w:numId="2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06B5"/>
    <w:rsid w:val="00000CF1"/>
    <w:rsid w:val="00000FAF"/>
    <w:rsid w:val="00005901"/>
    <w:rsid w:val="00015EF2"/>
    <w:rsid w:val="00026BBD"/>
    <w:rsid w:val="00031B01"/>
    <w:rsid w:val="00032E34"/>
    <w:rsid w:val="000336F4"/>
    <w:rsid w:val="00040B1D"/>
    <w:rsid w:val="00046CE6"/>
    <w:rsid w:val="000502F8"/>
    <w:rsid w:val="000619C0"/>
    <w:rsid w:val="00071B6B"/>
    <w:rsid w:val="00074EA5"/>
    <w:rsid w:val="00095702"/>
    <w:rsid w:val="000A7813"/>
    <w:rsid w:val="000B7767"/>
    <w:rsid w:val="000D7636"/>
    <w:rsid w:val="000E3FA1"/>
    <w:rsid w:val="000F05D1"/>
    <w:rsid w:val="000F227E"/>
    <w:rsid w:val="000F5482"/>
    <w:rsid w:val="000F5F6A"/>
    <w:rsid w:val="0010238E"/>
    <w:rsid w:val="001122AA"/>
    <w:rsid w:val="0012064A"/>
    <w:rsid w:val="001309E3"/>
    <w:rsid w:val="00146052"/>
    <w:rsid w:val="00150D0C"/>
    <w:rsid w:val="00166554"/>
    <w:rsid w:val="00166EE9"/>
    <w:rsid w:val="00173E0B"/>
    <w:rsid w:val="00181D31"/>
    <w:rsid w:val="0018262B"/>
    <w:rsid w:val="00191638"/>
    <w:rsid w:val="0019253D"/>
    <w:rsid w:val="001942B8"/>
    <w:rsid w:val="00197FA7"/>
    <w:rsid w:val="001A4C49"/>
    <w:rsid w:val="001B0BF3"/>
    <w:rsid w:val="001B412B"/>
    <w:rsid w:val="001B7852"/>
    <w:rsid w:val="001B7DFA"/>
    <w:rsid w:val="001C221D"/>
    <w:rsid w:val="001D49A0"/>
    <w:rsid w:val="001D4A92"/>
    <w:rsid w:val="001D5DF6"/>
    <w:rsid w:val="001D6080"/>
    <w:rsid w:val="001D6165"/>
    <w:rsid w:val="001E076E"/>
    <w:rsid w:val="001E5D51"/>
    <w:rsid w:val="001F4043"/>
    <w:rsid w:val="00202E44"/>
    <w:rsid w:val="002164E6"/>
    <w:rsid w:val="002254A8"/>
    <w:rsid w:val="00226512"/>
    <w:rsid w:val="00236983"/>
    <w:rsid w:val="00236AB9"/>
    <w:rsid w:val="00243EA6"/>
    <w:rsid w:val="00245668"/>
    <w:rsid w:val="002515F7"/>
    <w:rsid w:val="0025186A"/>
    <w:rsid w:val="00254E8F"/>
    <w:rsid w:val="00260A99"/>
    <w:rsid w:val="0026450F"/>
    <w:rsid w:val="00271D7A"/>
    <w:rsid w:val="00273997"/>
    <w:rsid w:val="002741EE"/>
    <w:rsid w:val="00282FD2"/>
    <w:rsid w:val="00284655"/>
    <w:rsid w:val="0028699F"/>
    <w:rsid w:val="002907A0"/>
    <w:rsid w:val="002A1BC1"/>
    <w:rsid w:val="002A2449"/>
    <w:rsid w:val="002C17D6"/>
    <w:rsid w:val="002C381C"/>
    <w:rsid w:val="002C47AA"/>
    <w:rsid w:val="002F0DEA"/>
    <w:rsid w:val="002F2AEA"/>
    <w:rsid w:val="002F443E"/>
    <w:rsid w:val="002F5AD5"/>
    <w:rsid w:val="002F7941"/>
    <w:rsid w:val="00301729"/>
    <w:rsid w:val="00302281"/>
    <w:rsid w:val="0030781B"/>
    <w:rsid w:val="00310F40"/>
    <w:rsid w:val="00311B99"/>
    <w:rsid w:val="003164EA"/>
    <w:rsid w:val="003171EA"/>
    <w:rsid w:val="00321706"/>
    <w:rsid w:val="00326731"/>
    <w:rsid w:val="00342C76"/>
    <w:rsid w:val="00346462"/>
    <w:rsid w:val="0036272F"/>
    <w:rsid w:val="003665E6"/>
    <w:rsid w:val="003670E9"/>
    <w:rsid w:val="00367C89"/>
    <w:rsid w:val="00370340"/>
    <w:rsid w:val="003749DD"/>
    <w:rsid w:val="00376C21"/>
    <w:rsid w:val="00387EAE"/>
    <w:rsid w:val="00390139"/>
    <w:rsid w:val="00391CCE"/>
    <w:rsid w:val="00394243"/>
    <w:rsid w:val="003956EB"/>
    <w:rsid w:val="003A3302"/>
    <w:rsid w:val="003A6FAE"/>
    <w:rsid w:val="003B791D"/>
    <w:rsid w:val="003C114E"/>
    <w:rsid w:val="003C117D"/>
    <w:rsid w:val="003C33C8"/>
    <w:rsid w:val="003C676E"/>
    <w:rsid w:val="003D065D"/>
    <w:rsid w:val="003D31E5"/>
    <w:rsid w:val="003D7034"/>
    <w:rsid w:val="003F492F"/>
    <w:rsid w:val="003F63BE"/>
    <w:rsid w:val="0040400C"/>
    <w:rsid w:val="00406777"/>
    <w:rsid w:val="004163A0"/>
    <w:rsid w:val="00416425"/>
    <w:rsid w:val="004165F8"/>
    <w:rsid w:val="00417C38"/>
    <w:rsid w:val="00420220"/>
    <w:rsid w:val="004235C0"/>
    <w:rsid w:val="00423F55"/>
    <w:rsid w:val="00425EAD"/>
    <w:rsid w:val="00446076"/>
    <w:rsid w:val="00446266"/>
    <w:rsid w:val="00447A3D"/>
    <w:rsid w:val="004503EA"/>
    <w:rsid w:val="00456A81"/>
    <w:rsid w:val="00465AEF"/>
    <w:rsid w:val="00470AEB"/>
    <w:rsid w:val="00477477"/>
    <w:rsid w:val="00482D9E"/>
    <w:rsid w:val="00482EF2"/>
    <w:rsid w:val="004A239B"/>
    <w:rsid w:val="004A3C33"/>
    <w:rsid w:val="004A57C3"/>
    <w:rsid w:val="004A5A87"/>
    <w:rsid w:val="004B3538"/>
    <w:rsid w:val="004C30BA"/>
    <w:rsid w:val="004C64AA"/>
    <w:rsid w:val="004D4C87"/>
    <w:rsid w:val="004D71C4"/>
    <w:rsid w:val="004E1F59"/>
    <w:rsid w:val="004E494F"/>
    <w:rsid w:val="004F60DE"/>
    <w:rsid w:val="0050343D"/>
    <w:rsid w:val="0051151C"/>
    <w:rsid w:val="0051512E"/>
    <w:rsid w:val="00515B4E"/>
    <w:rsid w:val="00526ACE"/>
    <w:rsid w:val="00526C5D"/>
    <w:rsid w:val="00530A70"/>
    <w:rsid w:val="00532353"/>
    <w:rsid w:val="00534927"/>
    <w:rsid w:val="00541835"/>
    <w:rsid w:val="005426E2"/>
    <w:rsid w:val="00543B22"/>
    <w:rsid w:val="005618F6"/>
    <w:rsid w:val="00562AD0"/>
    <w:rsid w:val="00573753"/>
    <w:rsid w:val="00575196"/>
    <w:rsid w:val="005873CB"/>
    <w:rsid w:val="00587FEF"/>
    <w:rsid w:val="00592780"/>
    <w:rsid w:val="00594580"/>
    <w:rsid w:val="00594EC2"/>
    <w:rsid w:val="005A2CB8"/>
    <w:rsid w:val="005A6B44"/>
    <w:rsid w:val="005B03FB"/>
    <w:rsid w:val="005D7359"/>
    <w:rsid w:val="005E159A"/>
    <w:rsid w:val="005E203E"/>
    <w:rsid w:val="005F48B2"/>
    <w:rsid w:val="00605069"/>
    <w:rsid w:val="0060655A"/>
    <w:rsid w:val="00610709"/>
    <w:rsid w:val="0061179A"/>
    <w:rsid w:val="00630FBD"/>
    <w:rsid w:val="006327C9"/>
    <w:rsid w:val="00633DF8"/>
    <w:rsid w:val="0063772E"/>
    <w:rsid w:val="00643D14"/>
    <w:rsid w:val="00650D19"/>
    <w:rsid w:val="00651B5F"/>
    <w:rsid w:val="0066212B"/>
    <w:rsid w:val="00664189"/>
    <w:rsid w:val="00670570"/>
    <w:rsid w:val="0067317A"/>
    <w:rsid w:val="0067462F"/>
    <w:rsid w:val="00677AA3"/>
    <w:rsid w:val="00680711"/>
    <w:rsid w:val="0068427F"/>
    <w:rsid w:val="00686612"/>
    <w:rsid w:val="0068745A"/>
    <w:rsid w:val="006977A8"/>
    <w:rsid w:val="006A581A"/>
    <w:rsid w:val="006B232C"/>
    <w:rsid w:val="006B246F"/>
    <w:rsid w:val="006B3E6F"/>
    <w:rsid w:val="006B4469"/>
    <w:rsid w:val="006B4917"/>
    <w:rsid w:val="006C359A"/>
    <w:rsid w:val="006D56D4"/>
    <w:rsid w:val="006D6340"/>
    <w:rsid w:val="006E2B11"/>
    <w:rsid w:val="006E3432"/>
    <w:rsid w:val="006E3BC7"/>
    <w:rsid w:val="006E3E32"/>
    <w:rsid w:val="006E66B0"/>
    <w:rsid w:val="006F08E7"/>
    <w:rsid w:val="006F2D04"/>
    <w:rsid w:val="006F2E4B"/>
    <w:rsid w:val="006F3745"/>
    <w:rsid w:val="007022F3"/>
    <w:rsid w:val="007063A4"/>
    <w:rsid w:val="00714334"/>
    <w:rsid w:val="00717CD8"/>
    <w:rsid w:val="0073303C"/>
    <w:rsid w:val="0073561A"/>
    <w:rsid w:val="007372E4"/>
    <w:rsid w:val="00747D7C"/>
    <w:rsid w:val="00773660"/>
    <w:rsid w:val="0077401A"/>
    <w:rsid w:val="007744B2"/>
    <w:rsid w:val="00775EBB"/>
    <w:rsid w:val="00781E22"/>
    <w:rsid w:val="0078491B"/>
    <w:rsid w:val="00785343"/>
    <w:rsid w:val="00787B3D"/>
    <w:rsid w:val="007915F7"/>
    <w:rsid w:val="007925A8"/>
    <w:rsid w:val="007B448F"/>
    <w:rsid w:val="007C183D"/>
    <w:rsid w:val="007C2928"/>
    <w:rsid w:val="007D169C"/>
    <w:rsid w:val="007D3740"/>
    <w:rsid w:val="007E66DB"/>
    <w:rsid w:val="007E7616"/>
    <w:rsid w:val="00800891"/>
    <w:rsid w:val="008020C4"/>
    <w:rsid w:val="00806901"/>
    <w:rsid w:val="00807607"/>
    <w:rsid w:val="00825C44"/>
    <w:rsid w:val="0083500F"/>
    <w:rsid w:val="00870385"/>
    <w:rsid w:val="00872427"/>
    <w:rsid w:val="00874045"/>
    <w:rsid w:val="00885243"/>
    <w:rsid w:val="00890EEE"/>
    <w:rsid w:val="008912D6"/>
    <w:rsid w:val="0089367A"/>
    <w:rsid w:val="008973F7"/>
    <w:rsid w:val="008B5482"/>
    <w:rsid w:val="008D7342"/>
    <w:rsid w:val="008E39AC"/>
    <w:rsid w:val="008F32B6"/>
    <w:rsid w:val="009053BC"/>
    <w:rsid w:val="009136E7"/>
    <w:rsid w:val="00921EA4"/>
    <w:rsid w:val="00923C76"/>
    <w:rsid w:val="009247FD"/>
    <w:rsid w:val="0092642F"/>
    <w:rsid w:val="0093093D"/>
    <w:rsid w:val="0093184B"/>
    <w:rsid w:val="009323C1"/>
    <w:rsid w:val="00940858"/>
    <w:rsid w:val="00941081"/>
    <w:rsid w:val="00945C92"/>
    <w:rsid w:val="0096156F"/>
    <w:rsid w:val="00961BEB"/>
    <w:rsid w:val="00963C56"/>
    <w:rsid w:val="009666A3"/>
    <w:rsid w:val="009709B9"/>
    <w:rsid w:val="009737C4"/>
    <w:rsid w:val="00975767"/>
    <w:rsid w:val="00986E3C"/>
    <w:rsid w:val="00992C7A"/>
    <w:rsid w:val="00993A8B"/>
    <w:rsid w:val="00994476"/>
    <w:rsid w:val="00995ACC"/>
    <w:rsid w:val="009A1E96"/>
    <w:rsid w:val="009A61F5"/>
    <w:rsid w:val="009A6E8B"/>
    <w:rsid w:val="009C78C1"/>
    <w:rsid w:val="009E1B80"/>
    <w:rsid w:val="00A0205E"/>
    <w:rsid w:val="00A02A66"/>
    <w:rsid w:val="00A07642"/>
    <w:rsid w:val="00A17263"/>
    <w:rsid w:val="00A21692"/>
    <w:rsid w:val="00A27705"/>
    <w:rsid w:val="00A377AB"/>
    <w:rsid w:val="00A52A04"/>
    <w:rsid w:val="00A539C8"/>
    <w:rsid w:val="00A60966"/>
    <w:rsid w:val="00A700D2"/>
    <w:rsid w:val="00A72BFC"/>
    <w:rsid w:val="00A73A66"/>
    <w:rsid w:val="00A756D6"/>
    <w:rsid w:val="00A75C52"/>
    <w:rsid w:val="00A7779D"/>
    <w:rsid w:val="00A778DA"/>
    <w:rsid w:val="00A90AB7"/>
    <w:rsid w:val="00A93F0E"/>
    <w:rsid w:val="00A95AD8"/>
    <w:rsid w:val="00A9637E"/>
    <w:rsid w:val="00AA32CF"/>
    <w:rsid w:val="00AA77A1"/>
    <w:rsid w:val="00AB55DF"/>
    <w:rsid w:val="00AC2090"/>
    <w:rsid w:val="00AD3372"/>
    <w:rsid w:val="00AE099E"/>
    <w:rsid w:val="00AE1625"/>
    <w:rsid w:val="00AE42D6"/>
    <w:rsid w:val="00AE54E1"/>
    <w:rsid w:val="00AE666E"/>
    <w:rsid w:val="00AF1E80"/>
    <w:rsid w:val="00AF5347"/>
    <w:rsid w:val="00AF6D9A"/>
    <w:rsid w:val="00B0219C"/>
    <w:rsid w:val="00B04BE6"/>
    <w:rsid w:val="00B058CB"/>
    <w:rsid w:val="00B106DF"/>
    <w:rsid w:val="00B10A35"/>
    <w:rsid w:val="00B111CF"/>
    <w:rsid w:val="00B15D68"/>
    <w:rsid w:val="00B17934"/>
    <w:rsid w:val="00B24DA9"/>
    <w:rsid w:val="00B264CE"/>
    <w:rsid w:val="00B3085B"/>
    <w:rsid w:val="00B35C58"/>
    <w:rsid w:val="00B36AA2"/>
    <w:rsid w:val="00B40D12"/>
    <w:rsid w:val="00B422CE"/>
    <w:rsid w:val="00B42667"/>
    <w:rsid w:val="00B5508D"/>
    <w:rsid w:val="00B706B5"/>
    <w:rsid w:val="00B725C5"/>
    <w:rsid w:val="00B7363D"/>
    <w:rsid w:val="00B779E5"/>
    <w:rsid w:val="00B9783F"/>
    <w:rsid w:val="00BA0604"/>
    <w:rsid w:val="00BA4A63"/>
    <w:rsid w:val="00BA7104"/>
    <w:rsid w:val="00BB3FFF"/>
    <w:rsid w:val="00BB6894"/>
    <w:rsid w:val="00BC19F7"/>
    <w:rsid w:val="00BC231A"/>
    <w:rsid w:val="00BC235D"/>
    <w:rsid w:val="00BC2C11"/>
    <w:rsid w:val="00BD1406"/>
    <w:rsid w:val="00BD64CB"/>
    <w:rsid w:val="00BE02B6"/>
    <w:rsid w:val="00BE22F3"/>
    <w:rsid w:val="00C06F36"/>
    <w:rsid w:val="00C075A8"/>
    <w:rsid w:val="00C21928"/>
    <w:rsid w:val="00C24057"/>
    <w:rsid w:val="00C25AC0"/>
    <w:rsid w:val="00C25BD9"/>
    <w:rsid w:val="00C267B1"/>
    <w:rsid w:val="00C3563C"/>
    <w:rsid w:val="00C445F0"/>
    <w:rsid w:val="00C67958"/>
    <w:rsid w:val="00C70738"/>
    <w:rsid w:val="00C738C5"/>
    <w:rsid w:val="00C81FB7"/>
    <w:rsid w:val="00C85E1D"/>
    <w:rsid w:val="00C867CE"/>
    <w:rsid w:val="00C92ABF"/>
    <w:rsid w:val="00C93BEE"/>
    <w:rsid w:val="00C946AB"/>
    <w:rsid w:val="00C97AB9"/>
    <w:rsid w:val="00CA38C3"/>
    <w:rsid w:val="00CA4A35"/>
    <w:rsid w:val="00CB4790"/>
    <w:rsid w:val="00CB529D"/>
    <w:rsid w:val="00CB5713"/>
    <w:rsid w:val="00CC1CB5"/>
    <w:rsid w:val="00CC1EFF"/>
    <w:rsid w:val="00CC7573"/>
    <w:rsid w:val="00CD1184"/>
    <w:rsid w:val="00CD65CD"/>
    <w:rsid w:val="00CE6920"/>
    <w:rsid w:val="00CF2139"/>
    <w:rsid w:val="00D02B8C"/>
    <w:rsid w:val="00D07A13"/>
    <w:rsid w:val="00D07CE3"/>
    <w:rsid w:val="00D117AD"/>
    <w:rsid w:val="00D159EA"/>
    <w:rsid w:val="00D207A6"/>
    <w:rsid w:val="00D20F3A"/>
    <w:rsid w:val="00D217FA"/>
    <w:rsid w:val="00D2415C"/>
    <w:rsid w:val="00D27A42"/>
    <w:rsid w:val="00D3259E"/>
    <w:rsid w:val="00D35761"/>
    <w:rsid w:val="00D62DAF"/>
    <w:rsid w:val="00D80E91"/>
    <w:rsid w:val="00D81C53"/>
    <w:rsid w:val="00D86582"/>
    <w:rsid w:val="00DA58A7"/>
    <w:rsid w:val="00DB2921"/>
    <w:rsid w:val="00DB41D0"/>
    <w:rsid w:val="00DC034C"/>
    <w:rsid w:val="00DC0569"/>
    <w:rsid w:val="00DD0D50"/>
    <w:rsid w:val="00DD60D5"/>
    <w:rsid w:val="00DD63C0"/>
    <w:rsid w:val="00E006A8"/>
    <w:rsid w:val="00E024BA"/>
    <w:rsid w:val="00E07066"/>
    <w:rsid w:val="00E11E50"/>
    <w:rsid w:val="00E430B0"/>
    <w:rsid w:val="00E45778"/>
    <w:rsid w:val="00E60C77"/>
    <w:rsid w:val="00E6580D"/>
    <w:rsid w:val="00E75220"/>
    <w:rsid w:val="00E76C9D"/>
    <w:rsid w:val="00E80242"/>
    <w:rsid w:val="00E8555F"/>
    <w:rsid w:val="00E86CDE"/>
    <w:rsid w:val="00E96008"/>
    <w:rsid w:val="00E962AA"/>
    <w:rsid w:val="00E963CF"/>
    <w:rsid w:val="00E972E9"/>
    <w:rsid w:val="00EA0E7C"/>
    <w:rsid w:val="00EA4F28"/>
    <w:rsid w:val="00EA741D"/>
    <w:rsid w:val="00EB16EE"/>
    <w:rsid w:val="00EB5043"/>
    <w:rsid w:val="00EB7204"/>
    <w:rsid w:val="00EC3C5D"/>
    <w:rsid w:val="00EC3FFB"/>
    <w:rsid w:val="00ED19A8"/>
    <w:rsid w:val="00EE22D7"/>
    <w:rsid w:val="00EE3DD6"/>
    <w:rsid w:val="00EE71EE"/>
    <w:rsid w:val="00EF3FA4"/>
    <w:rsid w:val="00EF631D"/>
    <w:rsid w:val="00F01365"/>
    <w:rsid w:val="00F034E2"/>
    <w:rsid w:val="00F0633E"/>
    <w:rsid w:val="00F07CFB"/>
    <w:rsid w:val="00F109A3"/>
    <w:rsid w:val="00F21860"/>
    <w:rsid w:val="00F334FB"/>
    <w:rsid w:val="00F3502D"/>
    <w:rsid w:val="00F35959"/>
    <w:rsid w:val="00F43F9D"/>
    <w:rsid w:val="00F47178"/>
    <w:rsid w:val="00F60335"/>
    <w:rsid w:val="00F67847"/>
    <w:rsid w:val="00F9187F"/>
    <w:rsid w:val="00F91B3A"/>
    <w:rsid w:val="00F943D2"/>
    <w:rsid w:val="00F97979"/>
    <w:rsid w:val="00FA13DC"/>
    <w:rsid w:val="00FA4F83"/>
    <w:rsid w:val="00FA75AF"/>
    <w:rsid w:val="00FC2B6C"/>
    <w:rsid w:val="00FC2E44"/>
    <w:rsid w:val="00FC6FD8"/>
    <w:rsid w:val="00FC7939"/>
    <w:rsid w:val="00FD0A7E"/>
    <w:rsid w:val="00FD5EE8"/>
    <w:rsid w:val="00FD607F"/>
    <w:rsid w:val="00FD7703"/>
    <w:rsid w:val="00FE2AB8"/>
    <w:rsid w:val="00FE41DE"/>
    <w:rsid w:val="00FF621C"/>
    <w:rsid w:val="00FF66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6E66B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6E66B0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ormlnweb">
    <w:name w:val="Normal (Web)"/>
    <w:basedOn w:val="Normln"/>
    <w:uiPriority w:val="99"/>
    <w:unhideWhenUsed/>
    <w:rsid w:val="0083500F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EF63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F631D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E855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E8555F"/>
  </w:style>
  <w:style w:type="paragraph" w:styleId="Zpat">
    <w:name w:val="footer"/>
    <w:basedOn w:val="Normln"/>
    <w:link w:val="ZpatChar"/>
    <w:uiPriority w:val="99"/>
    <w:unhideWhenUsed/>
    <w:rsid w:val="00E855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E8555F"/>
  </w:style>
  <w:style w:type="paragraph" w:styleId="Odstavecseseznamem">
    <w:name w:val="List Paragraph"/>
    <w:basedOn w:val="Normln"/>
    <w:qFormat/>
    <w:rsid w:val="000A7813"/>
    <w:pPr>
      <w:ind w:left="720"/>
      <w:contextualSpacing/>
    </w:pPr>
  </w:style>
  <w:style w:type="character" w:styleId="Odkaznakoment">
    <w:name w:val="annotation reference"/>
    <w:unhideWhenUsed/>
    <w:rsid w:val="00E76C9D"/>
    <w:rPr>
      <w:sz w:val="16"/>
      <w:szCs w:val="16"/>
    </w:rPr>
  </w:style>
  <w:style w:type="paragraph" w:styleId="Textkomente">
    <w:name w:val="annotation text"/>
    <w:basedOn w:val="Normln"/>
    <w:link w:val="TextkomenteChar"/>
    <w:unhideWhenUsed/>
    <w:rsid w:val="00E76C9D"/>
    <w:rPr>
      <w:rFonts w:ascii="Calibri" w:eastAsia="Calibri" w:hAnsi="Calibri" w:cs="Times New Roman"/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rsid w:val="00E76C9D"/>
    <w:rPr>
      <w:rFonts w:ascii="Calibri" w:eastAsia="Calibri" w:hAnsi="Calibri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6E66B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6E66B0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ormlnweb">
    <w:name w:val="Normal (Web)"/>
    <w:basedOn w:val="Normln"/>
    <w:uiPriority w:val="99"/>
    <w:unhideWhenUsed/>
    <w:rsid w:val="0083500F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EF63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F631D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E855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E8555F"/>
  </w:style>
  <w:style w:type="paragraph" w:styleId="Zpat">
    <w:name w:val="footer"/>
    <w:basedOn w:val="Normln"/>
    <w:link w:val="ZpatChar"/>
    <w:uiPriority w:val="99"/>
    <w:unhideWhenUsed/>
    <w:rsid w:val="00E855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E8555F"/>
  </w:style>
  <w:style w:type="paragraph" w:styleId="Odstavecseseznamem">
    <w:name w:val="List Paragraph"/>
    <w:basedOn w:val="Normln"/>
    <w:qFormat/>
    <w:rsid w:val="000A7813"/>
    <w:pPr>
      <w:ind w:left="720"/>
      <w:contextualSpacing/>
    </w:pPr>
  </w:style>
  <w:style w:type="character" w:styleId="Odkaznakoment">
    <w:name w:val="annotation reference"/>
    <w:unhideWhenUsed/>
    <w:rsid w:val="00E76C9D"/>
    <w:rPr>
      <w:sz w:val="16"/>
      <w:szCs w:val="16"/>
    </w:rPr>
  </w:style>
  <w:style w:type="paragraph" w:styleId="Textkomente">
    <w:name w:val="annotation text"/>
    <w:basedOn w:val="Normln"/>
    <w:link w:val="TextkomenteChar"/>
    <w:unhideWhenUsed/>
    <w:rsid w:val="00E76C9D"/>
    <w:rPr>
      <w:rFonts w:ascii="Calibri" w:eastAsia="Calibri" w:hAnsi="Calibri" w:cs="Times New Roman"/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rsid w:val="00E76C9D"/>
    <w:rPr>
      <w:rFonts w:ascii="Calibri" w:eastAsia="Calibri" w:hAnsi="Calibri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26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3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7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1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117" Type="http://schemas.openxmlformats.org/officeDocument/2006/relationships/image" Target="media/image109.jpeg"/><Relationship Id="rId21" Type="http://schemas.openxmlformats.org/officeDocument/2006/relationships/image" Target="media/image13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image" Target="media/image76.jpeg"/><Relationship Id="rId89" Type="http://schemas.openxmlformats.org/officeDocument/2006/relationships/image" Target="media/image81.jpeg"/><Relationship Id="rId112" Type="http://schemas.openxmlformats.org/officeDocument/2006/relationships/image" Target="media/image104.jpeg"/><Relationship Id="rId16" Type="http://schemas.openxmlformats.org/officeDocument/2006/relationships/image" Target="media/image8.jpeg"/><Relationship Id="rId107" Type="http://schemas.openxmlformats.org/officeDocument/2006/relationships/image" Target="media/image99.jpeg"/><Relationship Id="rId11" Type="http://schemas.openxmlformats.org/officeDocument/2006/relationships/image" Target="media/image3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102" Type="http://schemas.openxmlformats.org/officeDocument/2006/relationships/image" Target="media/image94.jpeg"/><Relationship Id="rId123" Type="http://schemas.openxmlformats.org/officeDocument/2006/relationships/image" Target="media/image115.jpeg"/><Relationship Id="rId5" Type="http://schemas.openxmlformats.org/officeDocument/2006/relationships/settings" Target="settings.xml"/><Relationship Id="rId90" Type="http://schemas.openxmlformats.org/officeDocument/2006/relationships/image" Target="media/image82.jpeg"/><Relationship Id="rId95" Type="http://schemas.openxmlformats.org/officeDocument/2006/relationships/image" Target="media/image87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113" Type="http://schemas.openxmlformats.org/officeDocument/2006/relationships/image" Target="media/image105.jpeg"/><Relationship Id="rId118" Type="http://schemas.openxmlformats.org/officeDocument/2006/relationships/image" Target="media/image110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59" Type="http://schemas.openxmlformats.org/officeDocument/2006/relationships/image" Target="media/image51.jpeg"/><Relationship Id="rId103" Type="http://schemas.openxmlformats.org/officeDocument/2006/relationships/image" Target="media/image95.jpeg"/><Relationship Id="rId108" Type="http://schemas.openxmlformats.org/officeDocument/2006/relationships/image" Target="media/image100.jpeg"/><Relationship Id="rId124" Type="http://schemas.openxmlformats.org/officeDocument/2006/relationships/fontTable" Target="fontTable.xml"/><Relationship Id="rId54" Type="http://schemas.openxmlformats.org/officeDocument/2006/relationships/image" Target="media/image46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91" Type="http://schemas.openxmlformats.org/officeDocument/2006/relationships/image" Target="media/image83.jpeg"/><Relationship Id="rId96" Type="http://schemas.openxmlformats.org/officeDocument/2006/relationships/image" Target="media/image8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49" Type="http://schemas.openxmlformats.org/officeDocument/2006/relationships/image" Target="media/image41.jpeg"/><Relationship Id="rId114" Type="http://schemas.openxmlformats.org/officeDocument/2006/relationships/image" Target="media/image106.jpeg"/><Relationship Id="rId119" Type="http://schemas.openxmlformats.org/officeDocument/2006/relationships/image" Target="media/image111.jpeg"/><Relationship Id="rId44" Type="http://schemas.openxmlformats.org/officeDocument/2006/relationships/image" Target="media/image36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81" Type="http://schemas.openxmlformats.org/officeDocument/2006/relationships/image" Target="media/image73.jpeg"/><Relationship Id="rId86" Type="http://schemas.openxmlformats.org/officeDocument/2006/relationships/image" Target="media/image78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31.jpeg"/><Relationship Id="rId109" Type="http://schemas.openxmlformats.org/officeDocument/2006/relationships/image" Target="media/image101.jpeg"/><Relationship Id="rId34" Type="http://schemas.openxmlformats.org/officeDocument/2006/relationships/image" Target="media/image26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97" Type="http://schemas.openxmlformats.org/officeDocument/2006/relationships/image" Target="media/image89.jpeg"/><Relationship Id="rId104" Type="http://schemas.openxmlformats.org/officeDocument/2006/relationships/image" Target="media/image96.jpeg"/><Relationship Id="rId120" Type="http://schemas.openxmlformats.org/officeDocument/2006/relationships/image" Target="media/image112.jpeg"/><Relationship Id="rId125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image" Target="media/image63.jpeg"/><Relationship Id="rId92" Type="http://schemas.openxmlformats.org/officeDocument/2006/relationships/image" Target="media/image84.jpeg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4" Type="http://schemas.openxmlformats.org/officeDocument/2006/relationships/image" Target="media/image16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image" Target="media/image58.jpeg"/><Relationship Id="rId87" Type="http://schemas.openxmlformats.org/officeDocument/2006/relationships/image" Target="media/image79.jpeg"/><Relationship Id="rId110" Type="http://schemas.openxmlformats.org/officeDocument/2006/relationships/image" Target="media/image102.jpeg"/><Relationship Id="rId115" Type="http://schemas.openxmlformats.org/officeDocument/2006/relationships/image" Target="media/image107.jpeg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56" Type="http://schemas.openxmlformats.org/officeDocument/2006/relationships/image" Target="media/image48.jpeg"/><Relationship Id="rId77" Type="http://schemas.openxmlformats.org/officeDocument/2006/relationships/image" Target="media/image69.jpeg"/><Relationship Id="rId100" Type="http://schemas.openxmlformats.org/officeDocument/2006/relationships/image" Target="media/image92.jpeg"/><Relationship Id="rId105" Type="http://schemas.openxmlformats.org/officeDocument/2006/relationships/image" Target="media/image97.jpe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93" Type="http://schemas.openxmlformats.org/officeDocument/2006/relationships/image" Target="media/image85.jpeg"/><Relationship Id="rId98" Type="http://schemas.openxmlformats.org/officeDocument/2006/relationships/image" Target="media/image90.png"/><Relationship Id="rId121" Type="http://schemas.openxmlformats.org/officeDocument/2006/relationships/image" Target="media/image113.jpeg"/><Relationship Id="rId3" Type="http://schemas.openxmlformats.org/officeDocument/2006/relationships/styles" Target="styles.xml"/><Relationship Id="rId25" Type="http://schemas.openxmlformats.org/officeDocument/2006/relationships/image" Target="media/image17.jpeg"/><Relationship Id="rId46" Type="http://schemas.openxmlformats.org/officeDocument/2006/relationships/image" Target="media/image38.jpeg"/><Relationship Id="rId67" Type="http://schemas.openxmlformats.org/officeDocument/2006/relationships/image" Target="media/image59.jpeg"/><Relationship Id="rId116" Type="http://schemas.openxmlformats.org/officeDocument/2006/relationships/image" Target="media/image108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62" Type="http://schemas.openxmlformats.org/officeDocument/2006/relationships/image" Target="media/image54.jpe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111" Type="http://schemas.openxmlformats.org/officeDocument/2006/relationships/image" Target="media/image103.jpeg"/><Relationship Id="rId15" Type="http://schemas.openxmlformats.org/officeDocument/2006/relationships/image" Target="media/image7.jpeg"/><Relationship Id="rId36" Type="http://schemas.openxmlformats.org/officeDocument/2006/relationships/image" Target="media/image28.jpeg"/><Relationship Id="rId57" Type="http://schemas.openxmlformats.org/officeDocument/2006/relationships/image" Target="media/image49.jpeg"/><Relationship Id="rId106" Type="http://schemas.openxmlformats.org/officeDocument/2006/relationships/image" Target="media/image98.jpeg"/><Relationship Id="rId10" Type="http://schemas.openxmlformats.org/officeDocument/2006/relationships/image" Target="media/image2.jpeg"/><Relationship Id="rId31" Type="http://schemas.openxmlformats.org/officeDocument/2006/relationships/image" Target="media/image23.jpeg"/><Relationship Id="rId52" Type="http://schemas.openxmlformats.org/officeDocument/2006/relationships/image" Target="media/image44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94" Type="http://schemas.openxmlformats.org/officeDocument/2006/relationships/image" Target="media/image86.jpeg"/><Relationship Id="rId99" Type="http://schemas.openxmlformats.org/officeDocument/2006/relationships/image" Target="media/image91.jpeg"/><Relationship Id="rId101" Type="http://schemas.openxmlformats.org/officeDocument/2006/relationships/image" Target="media/image93.jpeg"/><Relationship Id="rId122" Type="http://schemas.openxmlformats.org/officeDocument/2006/relationships/image" Target="media/image114.jpe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540D89-785C-4DB0-92CB-2B5F0EC079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406</TotalTime>
  <Pages>91</Pages>
  <Words>1324</Words>
  <Characters>7816</Characters>
  <Application>Microsoft Office Word</Application>
  <DocSecurity>0</DocSecurity>
  <Lines>65</Lines>
  <Paragraphs>18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Pardubický kraj</Company>
  <LinksUpToDate>false</LinksUpToDate>
  <CharactersWithSpaces>9122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Watersavers</dc:creator>
  <cp:lastModifiedBy>Milan Vich</cp:lastModifiedBy>
  <cp:revision>10</cp:revision>
  <cp:lastPrinted>2017-06-19T08:58:00Z</cp:lastPrinted>
  <dcterms:created xsi:type="dcterms:W3CDTF">2018-10-15T09:35:00Z</dcterms:created>
  <dcterms:modified xsi:type="dcterms:W3CDTF">2018-10-22T05:23:00Z</dcterms:modified>
</cp:coreProperties>
</file>